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0865" w14:textId="77777777" w:rsidR="00EC5642" w:rsidRPr="00067A73" w:rsidRDefault="00EC5642">
      <w:pPr>
        <w:rPr>
          <w:highlight w:val="yellow"/>
        </w:rPr>
      </w:pPr>
    </w:p>
    <w:p w14:paraId="32063B0D" w14:textId="02781043" w:rsidR="00EC5642" w:rsidRDefault="00EC5642" w:rsidP="001175EB">
      <w:pPr>
        <w:pStyle w:val="Heading2"/>
        <w:rPr>
          <w:color w:val="1F4E79" w:themeColor="accent5" w:themeShade="80"/>
        </w:rPr>
      </w:pPr>
      <w:bookmarkStart w:id="0" w:name="_Toc523774004"/>
      <w:r w:rsidRPr="00C1252C">
        <w:rPr>
          <w:color w:val="1F4E79" w:themeColor="accent5" w:themeShade="80"/>
        </w:rPr>
        <w:t>OVERVIEW OF FELLOWSHIP PROGRAMS</w:t>
      </w:r>
      <w:bookmarkEnd w:id="0"/>
      <w:r w:rsidR="001175EB">
        <w:rPr>
          <w:color w:val="1F4E79" w:themeColor="accent5" w:themeShade="80"/>
        </w:rPr>
        <w:t xml:space="preserve"> FOCUSED ON CHILD WELLBEING AND CHILD MALTREATMENT PREVENTION</w:t>
      </w:r>
    </w:p>
    <w:p w14:paraId="53149023" w14:textId="5E031E02" w:rsidR="0030437E" w:rsidRPr="0030437E" w:rsidRDefault="0030437E" w:rsidP="0030437E">
      <w:pPr>
        <w:rPr>
          <w:color w:val="FF0000"/>
          <w:sz w:val="21"/>
          <w:szCs w:val="21"/>
        </w:rPr>
      </w:pPr>
      <w:r w:rsidRPr="0030437E">
        <w:rPr>
          <w:color w:val="FF0000"/>
          <w:sz w:val="21"/>
          <w:szCs w:val="21"/>
        </w:rPr>
        <w:t>*Note: this is a section of a report focused on child wellbeing and child maltreatment prevention. I share this as it may give you some leads to consider, but it is not necessarily an exhaustive list of fellowships available today.</w:t>
      </w:r>
    </w:p>
    <w:p w14:paraId="70EEE995" w14:textId="77777777" w:rsidR="00813E65" w:rsidRPr="00813E65" w:rsidRDefault="00813E65" w:rsidP="00813E65"/>
    <w:p w14:paraId="21EDCF3D" w14:textId="77777777" w:rsidR="005434F2" w:rsidRDefault="005434F2" w:rsidP="00C1252C">
      <w:pPr>
        <w:rPr>
          <w:b/>
          <w:bCs/>
          <w:sz w:val="20"/>
          <w:szCs w:val="20"/>
        </w:rPr>
        <w:sectPr w:rsidR="005434F2" w:rsidSect="00C1252C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Borders w:offsetFrom="page">
            <w:top w:val="single" w:sz="36" w:space="24" w:color="4472C4" w:themeColor="accent1"/>
            <w:left w:val="single" w:sz="36" w:space="24" w:color="4472C4" w:themeColor="accent1"/>
            <w:bottom w:val="single" w:sz="36" w:space="24" w:color="4472C4" w:themeColor="accent1"/>
            <w:right w:val="single" w:sz="36" w:space="24" w:color="4472C4" w:themeColor="accent1"/>
          </w:pgBorders>
          <w:cols w:space="720"/>
          <w:titlePg/>
          <w:docGrid w:linePitch="360"/>
        </w:sectPr>
      </w:pPr>
    </w:p>
    <w:tbl>
      <w:tblPr>
        <w:tblStyle w:val="GridTable2-Accent1"/>
        <w:tblW w:w="13140" w:type="dxa"/>
        <w:tblLook w:val="04A0" w:firstRow="1" w:lastRow="0" w:firstColumn="1" w:lastColumn="0" w:noHBand="0" w:noVBand="1"/>
      </w:tblPr>
      <w:tblGrid>
        <w:gridCol w:w="2776"/>
        <w:gridCol w:w="1515"/>
        <w:gridCol w:w="1316"/>
        <w:gridCol w:w="1900"/>
        <w:gridCol w:w="1346"/>
        <w:gridCol w:w="1346"/>
        <w:gridCol w:w="1254"/>
        <w:gridCol w:w="1687"/>
      </w:tblGrid>
      <w:tr w:rsidR="005434F2" w14:paraId="69F9F00C" w14:textId="77777777" w:rsidTr="005F3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7" w:type="dxa"/>
            <w:gridSpan w:val="4"/>
          </w:tcPr>
          <w:p w14:paraId="0CB4A19E" w14:textId="36290073" w:rsidR="005434F2" w:rsidRPr="005434F2" w:rsidRDefault="005434F2" w:rsidP="00C1252C">
            <w:pPr>
              <w:rPr>
                <w:b w:val="0"/>
              </w:rPr>
            </w:pPr>
            <w:r w:rsidRPr="005434F2">
              <w:rPr>
                <w:b w:val="0"/>
              </w:rPr>
              <w:lastRenderedPageBreak/>
              <w:t xml:space="preserve">Table </w:t>
            </w:r>
            <w:r w:rsidR="00295DFB">
              <w:rPr>
                <w:b w:val="0"/>
              </w:rPr>
              <w:t>1</w:t>
            </w:r>
            <w:r w:rsidRPr="005434F2">
              <w:rPr>
                <w:b w:val="0"/>
              </w:rPr>
              <w:t>.  Peer Fellowship Programs (N=20 across 12 Funders)</w:t>
            </w:r>
          </w:p>
        </w:tc>
        <w:tc>
          <w:tcPr>
            <w:tcW w:w="1346" w:type="dxa"/>
          </w:tcPr>
          <w:p w14:paraId="08A8DE2D" w14:textId="77777777" w:rsidR="005434F2" w:rsidRDefault="005434F2" w:rsidP="00C12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1602B87" w14:textId="77777777" w:rsidR="005434F2" w:rsidRDefault="005434F2" w:rsidP="00C12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54" w:type="dxa"/>
          </w:tcPr>
          <w:p w14:paraId="7172C94F" w14:textId="77777777" w:rsidR="005434F2" w:rsidRDefault="005434F2" w:rsidP="00C12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14:paraId="5BA1D1C9" w14:textId="77777777" w:rsidR="005434F2" w:rsidRDefault="005434F2" w:rsidP="00C125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252C" w14:paraId="1811F350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174E37B" w14:textId="77777777" w:rsidR="005434F2" w:rsidRDefault="005434F2" w:rsidP="00C1252C">
            <w:pPr>
              <w:rPr>
                <w:sz w:val="20"/>
                <w:szCs w:val="20"/>
              </w:rPr>
            </w:pPr>
          </w:p>
          <w:p w14:paraId="3AEE280B" w14:textId="77777777" w:rsidR="00C1252C" w:rsidRPr="00051B5A" w:rsidRDefault="00C1252C" w:rsidP="00C1252C">
            <w:pPr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Fellowship Program</w:t>
            </w:r>
          </w:p>
        </w:tc>
        <w:tc>
          <w:tcPr>
            <w:tcW w:w="1515" w:type="dxa"/>
          </w:tcPr>
          <w:p w14:paraId="3AAEB606" w14:textId="05BC0760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81AFF8C" w14:textId="3C6CF2E3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Educational eligibility</w:t>
            </w:r>
          </w:p>
        </w:tc>
        <w:tc>
          <w:tcPr>
            <w:tcW w:w="1316" w:type="dxa"/>
          </w:tcPr>
          <w:p w14:paraId="2B8E66AE" w14:textId="696B0CC6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0859A1A" w14:textId="3425DCA5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Career Stage</w:t>
            </w:r>
          </w:p>
        </w:tc>
        <w:tc>
          <w:tcPr>
            <w:tcW w:w="1900" w:type="dxa"/>
          </w:tcPr>
          <w:p w14:paraId="759A445D" w14:textId="716EFBAE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8CF6C5D" w14:textId="64C50694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1346" w:type="dxa"/>
          </w:tcPr>
          <w:p w14:paraId="3FB794D3" w14:textId="3FF4E9AC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5FDEC63A" w14:textId="188EF772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Networking Activities</w:t>
            </w:r>
          </w:p>
        </w:tc>
        <w:tc>
          <w:tcPr>
            <w:tcW w:w="1346" w:type="dxa"/>
          </w:tcPr>
          <w:p w14:paraId="23B5E4BC" w14:textId="561C80E2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1F4DF506" w14:textId="4217BCE1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Diversity Component</w:t>
            </w:r>
          </w:p>
        </w:tc>
        <w:tc>
          <w:tcPr>
            <w:tcW w:w="1254" w:type="dxa"/>
          </w:tcPr>
          <w:p w14:paraId="0B1B4085" w14:textId="581D4B47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0D77F9B" w14:textId="60ED4FCC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 xml:space="preserve">Duration </w:t>
            </w:r>
          </w:p>
        </w:tc>
        <w:tc>
          <w:tcPr>
            <w:tcW w:w="1687" w:type="dxa"/>
          </w:tcPr>
          <w:p w14:paraId="54453D65" w14:textId="50F50F07" w:rsidR="005434F2" w:rsidRPr="005434F2" w:rsidRDefault="005434F2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36CAAB14" w14:textId="69B8092F" w:rsidR="00C1252C" w:rsidRPr="005434F2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434F2">
              <w:rPr>
                <w:b/>
                <w:sz w:val="20"/>
                <w:szCs w:val="20"/>
              </w:rPr>
              <w:t>Financial Support</w:t>
            </w:r>
          </w:p>
        </w:tc>
      </w:tr>
      <w:tr w:rsidR="00C1252C" w14:paraId="6A4303E9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03AFFDC3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Charles H. Hood Foundation Child Health Research Awards Program</w:t>
            </w:r>
          </w:p>
        </w:tc>
        <w:tc>
          <w:tcPr>
            <w:tcW w:w="1515" w:type="dxa"/>
          </w:tcPr>
          <w:p w14:paraId="11A6D013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47891F26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900" w:type="dxa"/>
          </w:tcPr>
          <w:p w14:paraId="727CE21F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England</w:t>
            </w:r>
          </w:p>
        </w:tc>
        <w:tc>
          <w:tcPr>
            <w:tcW w:w="1346" w:type="dxa"/>
          </w:tcPr>
          <w:p w14:paraId="3BFBBFFD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44012926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7B946148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0664F621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$75,000/year</w:t>
            </w:r>
          </w:p>
        </w:tc>
      </w:tr>
      <w:tr w:rsidR="00C1252C" w14:paraId="1CB83A0E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27F9FD21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Child Trends Research Fellowship Program at the National Research Center on Hispanic Children &amp; Families</w:t>
            </w:r>
          </w:p>
        </w:tc>
        <w:tc>
          <w:tcPr>
            <w:tcW w:w="1515" w:type="dxa"/>
          </w:tcPr>
          <w:p w14:paraId="3C709BA7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Doctoral student </w:t>
            </w:r>
          </w:p>
          <w:p w14:paraId="47102624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at least 3</w:t>
            </w:r>
            <w:r w:rsidRPr="007F67B5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year)</w:t>
            </w:r>
          </w:p>
        </w:tc>
        <w:tc>
          <w:tcPr>
            <w:tcW w:w="1316" w:type="dxa"/>
          </w:tcPr>
          <w:p w14:paraId="51941010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38391F9D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Bethesda, MD</w:t>
            </w:r>
          </w:p>
        </w:tc>
        <w:tc>
          <w:tcPr>
            <w:tcW w:w="1346" w:type="dxa"/>
          </w:tcPr>
          <w:p w14:paraId="027E8FCC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4C5F3CB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7CA8BD0D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weeks</w:t>
            </w:r>
          </w:p>
        </w:tc>
        <w:tc>
          <w:tcPr>
            <w:tcW w:w="1687" w:type="dxa"/>
          </w:tcPr>
          <w:p w14:paraId="70698FA2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$8,000</w:t>
            </w:r>
          </w:p>
        </w:tc>
      </w:tr>
      <w:tr w:rsidR="00C1252C" w14:paraId="1E682638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6297FCD5" w14:textId="21187205" w:rsidR="00C1252C" w:rsidRPr="005434F2" w:rsidRDefault="00C1252C" w:rsidP="00D43791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 xml:space="preserve">Doris Duke Fellowships for the Promotion of Child Well-being </w:t>
            </w:r>
          </w:p>
        </w:tc>
        <w:tc>
          <w:tcPr>
            <w:tcW w:w="1515" w:type="dxa"/>
          </w:tcPr>
          <w:p w14:paraId="7BCB57BC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42F1B7C4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4E23A66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48B3B334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30EEC069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254" w:type="dxa"/>
          </w:tcPr>
          <w:p w14:paraId="525852E9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21719B86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$30,000/year</w:t>
            </w:r>
          </w:p>
        </w:tc>
      </w:tr>
      <w:tr w:rsidR="00C1252C" w14:paraId="40FCEEC4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C8EF136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Foundation for Child Development Young Scholars Program</w:t>
            </w:r>
          </w:p>
        </w:tc>
        <w:tc>
          <w:tcPr>
            <w:tcW w:w="1515" w:type="dxa"/>
          </w:tcPr>
          <w:p w14:paraId="32C8674E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4D2FE82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900" w:type="dxa"/>
          </w:tcPr>
          <w:p w14:paraId="41E96786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32354D3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41E0AA3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254" w:type="dxa"/>
          </w:tcPr>
          <w:p w14:paraId="62EE313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years</w:t>
            </w:r>
          </w:p>
        </w:tc>
        <w:tc>
          <w:tcPr>
            <w:tcW w:w="1687" w:type="dxa"/>
          </w:tcPr>
          <w:p w14:paraId="66E381F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$180-225,000 total (for research project expenses)</w:t>
            </w:r>
          </w:p>
        </w:tc>
      </w:tr>
      <w:tr w:rsidR="00C1252C" w14:paraId="03380639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260A47A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Harry Frank Guggenheim Dissertation Fellowships</w:t>
            </w:r>
          </w:p>
        </w:tc>
        <w:tc>
          <w:tcPr>
            <w:tcW w:w="1515" w:type="dxa"/>
          </w:tcPr>
          <w:p w14:paraId="1092BCE8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Doctoral candidate </w:t>
            </w:r>
          </w:p>
          <w:p w14:paraId="6865C8ED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(final year)</w:t>
            </w:r>
          </w:p>
        </w:tc>
        <w:tc>
          <w:tcPr>
            <w:tcW w:w="1316" w:type="dxa"/>
          </w:tcPr>
          <w:p w14:paraId="23DA123A" w14:textId="77777777" w:rsidR="00C1252C" w:rsidRPr="000727EB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25527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7FFA04A5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35913C62" w14:textId="77777777" w:rsidR="00C1252C" w:rsidRPr="00BF0E49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25527"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1FC63A9E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12C39006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87" w:type="dxa"/>
          </w:tcPr>
          <w:p w14:paraId="7378FABC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$20,000</w:t>
            </w:r>
          </w:p>
        </w:tc>
      </w:tr>
      <w:tr w:rsidR="00C1252C" w14:paraId="071D1929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7535901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Jacobs Foundation Early Career Research Fellowships</w:t>
            </w:r>
          </w:p>
        </w:tc>
        <w:tc>
          <w:tcPr>
            <w:tcW w:w="1515" w:type="dxa"/>
          </w:tcPr>
          <w:p w14:paraId="738A39DA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18DA63C6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900" w:type="dxa"/>
          </w:tcPr>
          <w:p w14:paraId="0D3254E9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78B7"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5EF0280A" w14:textId="77777777" w:rsidR="00C1252C" w:rsidRPr="00587D71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3E3CE6B8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416BE794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687" w:type="dxa"/>
          </w:tcPr>
          <w:p w14:paraId="639FDE39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$157,000 (total)</w:t>
            </w:r>
          </w:p>
        </w:tc>
      </w:tr>
      <w:tr w:rsidR="00C1252C" w14:paraId="18437DC7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025AF551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Jacobs Foundation Advanced Research Fellowships</w:t>
            </w:r>
          </w:p>
        </w:tc>
        <w:tc>
          <w:tcPr>
            <w:tcW w:w="1515" w:type="dxa"/>
          </w:tcPr>
          <w:p w14:paraId="7681D979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6E80E7E0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Mid-career</w:t>
            </w:r>
          </w:p>
        </w:tc>
        <w:tc>
          <w:tcPr>
            <w:tcW w:w="1900" w:type="dxa"/>
          </w:tcPr>
          <w:p w14:paraId="624C62F3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78B7"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277CF7BE" w14:textId="77777777" w:rsidR="00C1252C" w:rsidRPr="00587D71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00390A58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274E8F0A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687" w:type="dxa"/>
          </w:tcPr>
          <w:p w14:paraId="0BD2278A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$419,000 (total)</w:t>
            </w:r>
          </w:p>
        </w:tc>
      </w:tr>
      <w:tr w:rsidR="00C1252C" w14:paraId="6C5E1A41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703CE7F3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National Poverty Fellows Program</w:t>
            </w:r>
          </w:p>
        </w:tc>
        <w:tc>
          <w:tcPr>
            <w:tcW w:w="1515" w:type="dxa"/>
          </w:tcPr>
          <w:p w14:paraId="6B9B390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3CE6D29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900" w:type="dxa"/>
          </w:tcPr>
          <w:p w14:paraId="7E292AF0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Washington, D.C.</w:t>
            </w:r>
          </w:p>
        </w:tc>
        <w:tc>
          <w:tcPr>
            <w:tcW w:w="1346" w:type="dxa"/>
          </w:tcPr>
          <w:p w14:paraId="0C613BB7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7D71"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093C9F2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75B202BD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4920049F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$80,000/</w:t>
            </w:r>
            <w:r w:rsidRPr="00587D71">
              <w:rPr>
                <w:sz w:val="20"/>
                <w:szCs w:val="20"/>
              </w:rPr>
              <w:t>year</w:t>
            </w:r>
          </w:p>
        </w:tc>
      </w:tr>
      <w:tr w:rsidR="00C1252C" w14:paraId="2C16A670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71222F4A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Office of Planning, Research &amp; Evaluation (OPRE) Head Start Research Scholars</w:t>
            </w:r>
          </w:p>
        </w:tc>
        <w:tc>
          <w:tcPr>
            <w:tcW w:w="1515" w:type="dxa"/>
          </w:tcPr>
          <w:p w14:paraId="477D1781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24FB7FD0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5F632122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institution/agency</w:t>
            </w:r>
          </w:p>
        </w:tc>
        <w:tc>
          <w:tcPr>
            <w:tcW w:w="1346" w:type="dxa"/>
          </w:tcPr>
          <w:p w14:paraId="78FAF5A2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7D71"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4EAE315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0BA819F2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4AF820FF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$25,000/year</w:t>
            </w:r>
          </w:p>
        </w:tc>
      </w:tr>
      <w:tr w:rsidR="00C1252C" w14:paraId="7EC0A8D8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7BFBDB52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Office of Planning, Research &amp; Evaluation (OPRE) Child Care Research Scholars</w:t>
            </w:r>
          </w:p>
        </w:tc>
        <w:tc>
          <w:tcPr>
            <w:tcW w:w="1515" w:type="dxa"/>
          </w:tcPr>
          <w:p w14:paraId="0819C15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5F1A02E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03ED9CB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institution/agency</w:t>
            </w:r>
          </w:p>
        </w:tc>
        <w:tc>
          <w:tcPr>
            <w:tcW w:w="1346" w:type="dxa"/>
          </w:tcPr>
          <w:p w14:paraId="4DA2526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7D71"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673F1FAA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7BAEA11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7566AB2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$25,000/year</w:t>
            </w:r>
          </w:p>
        </w:tc>
      </w:tr>
      <w:tr w:rsidR="00C1252C" w14:paraId="0C2C1432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01A50CB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Office of Planning, Research &amp; Evaluation (OPRE) Family Strengthening Research Scholars</w:t>
            </w:r>
          </w:p>
        </w:tc>
        <w:tc>
          <w:tcPr>
            <w:tcW w:w="1515" w:type="dxa"/>
          </w:tcPr>
          <w:p w14:paraId="4C9A4BFE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56623DB7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11E68BA5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institution/agency</w:t>
            </w:r>
          </w:p>
        </w:tc>
        <w:tc>
          <w:tcPr>
            <w:tcW w:w="1346" w:type="dxa"/>
          </w:tcPr>
          <w:p w14:paraId="5487FD93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87D71"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0017D8EE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2DE9E4D9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00FD3021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$25,000/year</w:t>
            </w:r>
          </w:p>
        </w:tc>
      </w:tr>
      <w:tr w:rsidR="00C1252C" w14:paraId="1DA777D5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20F6A1B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Quality Improvement Center on Early Childhood Doctoral Dissertation Fellowships</w:t>
            </w:r>
          </w:p>
        </w:tc>
        <w:tc>
          <w:tcPr>
            <w:tcW w:w="1515" w:type="dxa"/>
          </w:tcPr>
          <w:p w14:paraId="746645AA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128B87A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0DDEE6E9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3B4D2DB2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1ADED038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70E6C3EA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87" w:type="dxa"/>
          </w:tcPr>
          <w:p w14:paraId="5FF6E476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$25,000/year</w:t>
            </w:r>
          </w:p>
        </w:tc>
      </w:tr>
      <w:tr w:rsidR="00C1252C" w14:paraId="1CE8D015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3CACEE9C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lastRenderedPageBreak/>
              <w:t>National Academy of Education/Spencer Foundation Dissertation Fellowships</w:t>
            </w:r>
          </w:p>
        </w:tc>
        <w:tc>
          <w:tcPr>
            <w:tcW w:w="1515" w:type="dxa"/>
          </w:tcPr>
          <w:p w14:paraId="514AB468" w14:textId="77777777" w:rsidR="00C1252C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  <w:p w14:paraId="39F7DC8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(final year)</w:t>
            </w:r>
          </w:p>
        </w:tc>
        <w:tc>
          <w:tcPr>
            <w:tcW w:w="1316" w:type="dxa"/>
          </w:tcPr>
          <w:p w14:paraId="74D45D0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120250B5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7DDEDDD5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69F1296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63CEBD3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87" w:type="dxa"/>
          </w:tcPr>
          <w:p w14:paraId="0D3DF4E6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$27,500</w:t>
            </w:r>
          </w:p>
        </w:tc>
      </w:tr>
      <w:tr w:rsidR="00C1252C" w14:paraId="76B6319B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2A8375C5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National Academy of Education/Spencer Foundation Post-</w:t>
            </w:r>
            <w:proofErr w:type="gramStart"/>
            <w:r w:rsidRPr="005434F2">
              <w:rPr>
                <w:b w:val="0"/>
                <w:sz w:val="20"/>
                <w:szCs w:val="20"/>
              </w:rPr>
              <w:t>doctoral</w:t>
            </w:r>
            <w:proofErr w:type="gramEnd"/>
            <w:r w:rsidRPr="005434F2">
              <w:rPr>
                <w:b w:val="0"/>
                <w:sz w:val="20"/>
                <w:szCs w:val="20"/>
              </w:rPr>
              <w:t xml:space="preserve"> Fellowships</w:t>
            </w:r>
          </w:p>
        </w:tc>
        <w:tc>
          <w:tcPr>
            <w:tcW w:w="1515" w:type="dxa"/>
          </w:tcPr>
          <w:p w14:paraId="1049CCA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7A3BE998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51B5A">
              <w:rPr>
                <w:sz w:val="20"/>
                <w:szCs w:val="20"/>
              </w:rPr>
              <w:t>arly career</w:t>
            </w:r>
          </w:p>
        </w:tc>
        <w:tc>
          <w:tcPr>
            <w:tcW w:w="1900" w:type="dxa"/>
          </w:tcPr>
          <w:p w14:paraId="677D536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4DF5282D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5113220F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660E7FE0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years</w:t>
            </w:r>
          </w:p>
        </w:tc>
        <w:tc>
          <w:tcPr>
            <w:tcW w:w="1687" w:type="dxa"/>
          </w:tcPr>
          <w:p w14:paraId="554C99D4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$70,000 total</w:t>
            </w:r>
          </w:p>
        </w:tc>
      </w:tr>
      <w:tr w:rsidR="00C1252C" w14:paraId="700D223C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699EE1C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Society for Research in Child Development Congressional Fellowships</w:t>
            </w:r>
          </w:p>
        </w:tc>
        <w:tc>
          <w:tcPr>
            <w:tcW w:w="1515" w:type="dxa"/>
          </w:tcPr>
          <w:p w14:paraId="1A508A1B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1ECEF0CC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</w:t>
            </w:r>
            <w:r w:rsidRPr="00051B5A">
              <w:rPr>
                <w:sz w:val="20"/>
                <w:szCs w:val="20"/>
              </w:rPr>
              <w:t xml:space="preserve"> career span</w:t>
            </w:r>
          </w:p>
        </w:tc>
        <w:tc>
          <w:tcPr>
            <w:tcW w:w="1900" w:type="dxa"/>
          </w:tcPr>
          <w:p w14:paraId="03F8846D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government agency</w:t>
            </w:r>
          </w:p>
        </w:tc>
        <w:tc>
          <w:tcPr>
            <w:tcW w:w="1346" w:type="dxa"/>
          </w:tcPr>
          <w:p w14:paraId="6FFCF38E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561883FF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058CBFC2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87" w:type="dxa"/>
          </w:tcPr>
          <w:p w14:paraId="03A51B1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 $80-100,000</w:t>
            </w:r>
          </w:p>
        </w:tc>
      </w:tr>
      <w:tr w:rsidR="00C1252C" w14:paraId="784EAA89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42E752AE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Society for Research in Child Development Executive Branch Fellowships</w:t>
            </w:r>
          </w:p>
        </w:tc>
        <w:tc>
          <w:tcPr>
            <w:tcW w:w="1515" w:type="dxa"/>
          </w:tcPr>
          <w:p w14:paraId="3F5BB2D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3BE946A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51B5A">
              <w:rPr>
                <w:sz w:val="20"/>
                <w:szCs w:val="20"/>
              </w:rPr>
              <w:t>ull career span</w:t>
            </w:r>
          </w:p>
        </w:tc>
        <w:tc>
          <w:tcPr>
            <w:tcW w:w="1900" w:type="dxa"/>
          </w:tcPr>
          <w:p w14:paraId="7F47B53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government agency</w:t>
            </w:r>
          </w:p>
        </w:tc>
        <w:tc>
          <w:tcPr>
            <w:tcW w:w="1346" w:type="dxa"/>
          </w:tcPr>
          <w:p w14:paraId="7CFF6B7F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6DCBDEA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4129555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87" w:type="dxa"/>
          </w:tcPr>
          <w:p w14:paraId="69BC4FCF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 $80-100,000</w:t>
            </w:r>
          </w:p>
        </w:tc>
      </w:tr>
      <w:tr w:rsidR="00C1252C" w14:paraId="2F063019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7CF15103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Society for Research in Child Development Post-</w:t>
            </w:r>
            <w:proofErr w:type="gramStart"/>
            <w:r w:rsidRPr="005434F2">
              <w:rPr>
                <w:b w:val="0"/>
                <w:sz w:val="20"/>
                <w:szCs w:val="20"/>
              </w:rPr>
              <w:t>doctoral</w:t>
            </w:r>
            <w:proofErr w:type="gramEnd"/>
            <w:r w:rsidRPr="005434F2">
              <w:rPr>
                <w:b w:val="0"/>
                <w:sz w:val="20"/>
                <w:szCs w:val="20"/>
              </w:rPr>
              <w:t xml:space="preserve"> State Policy Fellowships</w:t>
            </w:r>
          </w:p>
        </w:tc>
        <w:tc>
          <w:tcPr>
            <w:tcW w:w="1515" w:type="dxa"/>
          </w:tcPr>
          <w:p w14:paraId="50BDDB0C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1E89380C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51B5A">
              <w:rPr>
                <w:sz w:val="20"/>
                <w:szCs w:val="20"/>
              </w:rPr>
              <w:t>arly career</w:t>
            </w:r>
          </w:p>
        </w:tc>
        <w:tc>
          <w:tcPr>
            <w:tcW w:w="1900" w:type="dxa"/>
          </w:tcPr>
          <w:p w14:paraId="1137F24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government agency</w:t>
            </w:r>
          </w:p>
        </w:tc>
        <w:tc>
          <w:tcPr>
            <w:tcW w:w="1346" w:type="dxa"/>
          </w:tcPr>
          <w:p w14:paraId="2A56B0C3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5AC8054D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46803A5B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87" w:type="dxa"/>
          </w:tcPr>
          <w:p w14:paraId="404B97AA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 $80,000</w:t>
            </w:r>
          </w:p>
        </w:tc>
      </w:tr>
      <w:tr w:rsidR="00C1252C" w14:paraId="6D49B0FC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1B6FF2AB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Society for Research in Child Development Pre-Doctoral State Policy Fellowships</w:t>
            </w:r>
          </w:p>
        </w:tc>
        <w:tc>
          <w:tcPr>
            <w:tcW w:w="1515" w:type="dxa"/>
          </w:tcPr>
          <w:p w14:paraId="30BD5DD1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candidate</w:t>
            </w:r>
          </w:p>
        </w:tc>
        <w:tc>
          <w:tcPr>
            <w:tcW w:w="1316" w:type="dxa"/>
          </w:tcPr>
          <w:p w14:paraId="6BC4F0A4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Pre-doctoral</w:t>
            </w:r>
          </w:p>
        </w:tc>
        <w:tc>
          <w:tcPr>
            <w:tcW w:w="1900" w:type="dxa"/>
          </w:tcPr>
          <w:p w14:paraId="7D50BBFC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government agency</w:t>
            </w:r>
          </w:p>
        </w:tc>
        <w:tc>
          <w:tcPr>
            <w:tcW w:w="1346" w:type="dxa"/>
          </w:tcPr>
          <w:p w14:paraId="1D48AEDB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6" w:type="dxa"/>
          </w:tcPr>
          <w:p w14:paraId="0868C83A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254" w:type="dxa"/>
          </w:tcPr>
          <w:p w14:paraId="36D6032E" w14:textId="77777777" w:rsidR="00C1252C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year </w:t>
            </w:r>
          </w:p>
          <w:p w14:paraId="4B44D8B2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(part-time)</w:t>
            </w:r>
          </w:p>
        </w:tc>
        <w:tc>
          <w:tcPr>
            <w:tcW w:w="1687" w:type="dxa"/>
          </w:tcPr>
          <w:p w14:paraId="2B3A0E77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$15,000</w:t>
            </w:r>
          </w:p>
        </w:tc>
      </w:tr>
      <w:tr w:rsidR="00C1252C" w14:paraId="32126045" w14:textId="77777777" w:rsidTr="00C125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3F17B7DF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William T. Grant Institutional Challenge Grants (fellowship component)</w:t>
            </w:r>
          </w:p>
        </w:tc>
        <w:tc>
          <w:tcPr>
            <w:tcW w:w="1515" w:type="dxa"/>
          </w:tcPr>
          <w:p w14:paraId="0BF5B776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6C8BEE59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Mid -career</w:t>
            </w:r>
            <w:proofErr w:type="gramEnd"/>
          </w:p>
        </w:tc>
        <w:tc>
          <w:tcPr>
            <w:tcW w:w="1900" w:type="dxa"/>
          </w:tcPr>
          <w:p w14:paraId="4F43CD4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institution</w:t>
            </w:r>
          </w:p>
        </w:tc>
        <w:tc>
          <w:tcPr>
            <w:tcW w:w="1346" w:type="dxa"/>
          </w:tcPr>
          <w:p w14:paraId="7727343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6" w:type="dxa"/>
          </w:tcPr>
          <w:p w14:paraId="360B4C38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254" w:type="dxa"/>
          </w:tcPr>
          <w:p w14:paraId="6A77CE31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years, with possible 2 </w:t>
            </w:r>
            <w:proofErr w:type="spellStart"/>
            <w:r>
              <w:rPr>
                <w:sz w:val="20"/>
                <w:szCs w:val="20"/>
              </w:rPr>
              <w:t>yr</w:t>
            </w:r>
            <w:proofErr w:type="spellEnd"/>
            <w:r>
              <w:rPr>
                <w:sz w:val="20"/>
                <w:szCs w:val="20"/>
              </w:rPr>
              <w:t xml:space="preserve"> continuation</w:t>
            </w:r>
          </w:p>
        </w:tc>
        <w:tc>
          <w:tcPr>
            <w:tcW w:w="1687" w:type="dxa"/>
          </w:tcPr>
          <w:p w14:paraId="112E2371" w14:textId="77777777" w:rsidR="00C1252C" w:rsidRPr="00051B5A" w:rsidRDefault="00C1252C" w:rsidP="00C1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grant and support for fellows’ salaries</w:t>
            </w:r>
          </w:p>
        </w:tc>
      </w:tr>
      <w:tr w:rsidR="00C1252C" w14:paraId="352FEDC0" w14:textId="77777777" w:rsidTr="00C1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6" w:type="dxa"/>
          </w:tcPr>
          <w:p w14:paraId="06041614" w14:textId="77777777" w:rsidR="00C1252C" w:rsidRPr="005434F2" w:rsidRDefault="00C1252C" w:rsidP="00C1252C">
            <w:pPr>
              <w:rPr>
                <w:b w:val="0"/>
                <w:sz w:val="20"/>
                <w:szCs w:val="20"/>
              </w:rPr>
            </w:pPr>
            <w:r w:rsidRPr="005434F2">
              <w:rPr>
                <w:b w:val="0"/>
                <w:sz w:val="20"/>
                <w:szCs w:val="20"/>
              </w:rPr>
              <w:t>William T. Grant Scholars Program</w:t>
            </w:r>
          </w:p>
        </w:tc>
        <w:tc>
          <w:tcPr>
            <w:tcW w:w="1515" w:type="dxa"/>
          </w:tcPr>
          <w:p w14:paraId="65CFBD07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316" w:type="dxa"/>
          </w:tcPr>
          <w:p w14:paraId="6D93A57C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900" w:type="dxa"/>
          </w:tcPr>
          <w:p w14:paraId="54406E1F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6" w:type="dxa"/>
          </w:tcPr>
          <w:p w14:paraId="46CD80A4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specified </w:t>
            </w:r>
          </w:p>
        </w:tc>
        <w:tc>
          <w:tcPr>
            <w:tcW w:w="1346" w:type="dxa"/>
          </w:tcPr>
          <w:p w14:paraId="54CCE43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254" w:type="dxa"/>
          </w:tcPr>
          <w:p w14:paraId="535B6373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years</w:t>
            </w:r>
          </w:p>
        </w:tc>
        <w:tc>
          <w:tcPr>
            <w:tcW w:w="1687" w:type="dxa"/>
          </w:tcPr>
          <w:p w14:paraId="74031455" w14:textId="77777777" w:rsidR="00C1252C" w:rsidRPr="00051B5A" w:rsidRDefault="00C1252C" w:rsidP="00C1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$350,000 total</w:t>
            </w:r>
          </w:p>
        </w:tc>
      </w:tr>
    </w:tbl>
    <w:p w14:paraId="77E54920" w14:textId="77777777" w:rsidR="005434F2" w:rsidRDefault="005434F2" w:rsidP="00EC5642">
      <w:pPr>
        <w:rPr>
          <w:u w:val="single"/>
        </w:rPr>
      </w:pPr>
    </w:p>
    <w:p w14:paraId="72580D4C" w14:textId="7C422629" w:rsidR="0030437E" w:rsidRDefault="0030437E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14:paraId="10BEEC6E" w14:textId="77777777" w:rsidR="0030437E" w:rsidRDefault="0030437E" w:rsidP="00EC5642">
      <w:pPr>
        <w:rPr>
          <w:u w:val="single"/>
        </w:rPr>
      </w:pPr>
    </w:p>
    <w:tbl>
      <w:tblPr>
        <w:tblStyle w:val="GridTable2-Accent1"/>
        <w:tblW w:w="13140" w:type="dxa"/>
        <w:tblLook w:val="04A0" w:firstRow="1" w:lastRow="0" w:firstColumn="1" w:lastColumn="0" w:noHBand="0" w:noVBand="1"/>
      </w:tblPr>
      <w:tblGrid>
        <w:gridCol w:w="2790"/>
        <w:gridCol w:w="1456"/>
        <w:gridCol w:w="1526"/>
        <w:gridCol w:w="1795"/>
        <w:gridCol w:w="1349"/>
        <w:gridCol w:w="1349"/>
        <w:gridCol w:w="1182"/>
        <w:gridCol w:w="1693"/>
      </w:tblGrid>
      <w:tr w:rsidR="0030437E" w:rsidRPr="00051B5A" w14:paraId="0E807D36" w14:textId="77777777" w:rsidTr="00392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0" w:type="dxa"/>
            <w:gridSpan w:val="8"/>
          </w:tcPr>
          <w:p w14:paraId="370323C8" w14:textId="62E67FAE" w:rsidR="0030437E" w:rsidRPr="000A68C9" w:rsidRDefault="0030437E" w:rsidP="003927B8">
            <w:pPr>
              <w:rPr>
                <w:b w:val="0"/>
              </w:rPr>
            </w:pPr>
            <w:r w:rsidRPr="000A68C9">
              <w:rPr>
                <w:b w:val="0"/>
              </w:rPr>
              <w:t xml:space="preserve">Table </w:t>
            </w:r>
            <w:r w:rsidR="00295DFB">
              <w:rPr>
                <w:b w:val="0"/>
              </w:rPr>
              <w:t>2</w:t>
            </w:r>
            <w:r w:rsidRPr="000A68C9">
              <w:rPr>
                <w:b w:val="0"/>
              </w:rPr>
              <w:t>.  Alternative Models for Training, Mentoring, and Professional Development</w:t>
            </w:r>
          </w:p>
        </w:tc>
      </w:tr>
      <w:tr w:rsidR="0030437E" w:rsidRPr="00051B5A" w14:paraId="3C1D99AB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2503404" w14:textId="77777777" w:rsidR="0030437E" w:rsidRPr="00051B5A" w:rsidRDefault="0030437E" w:rsidP="003927B8">
            <w:pPr>
              <w:rPr>
                <w:sz w:val="20"/>
                <w:szCs w:val="20"/>
              </w:rPr>
            </w:pPr>
          </w:p>
          <w:p w14:paraId="09E86E86" w14:textId="77777777" w:rsidR="0030437E" w:rsidRPr="00051B5A" w:rsidRDefault="0030437E" w:rsidP="003927B8">
            <w:pPr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Program</w:t>
            </w:r>
          </w:p>
        </w:tc>
        <w:tc>
          <w:tcPr>
            <w:tcW w:w="1456" w:type="dxa"/>
          </w:tcPr>
          <w:p w14:paraId="34E4C1E7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EF8FBD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eligibility</w:t>
            </w:r>
          </w:p>
        </w:tc>
        <w:tc>
          <w:tcPr>
            <w:tcW w:w="1526" w:type="dxa"/>
          </w:tcPr>
          <w:p w14:paraId="6F6A10D0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13DC85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Career Stage</w:t>
            </w:r>
          </w:p>
        </w:tc>
        <w:tc>
          <w:tcPr>
            <w:tcW w:w="1795" w:type="dxa"/>
          </w:tcPr>
          <w:p w14:paraId="3BFFB5F4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F43119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>Location</w:t>
            </w:r>
          </w:p>
        </w:tc>
        <w:tc>
          <w:tcPr>
            <w:tcW w:w="1349" w:type="dxa"/>
          </w:tcPr>
          <w:p w14:paraId="420C75A8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0A853F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Networking Activities</w:t>
            </w:r>
          </w:p>
        </w:tc>
        <w:tc>
          <w:tcPr>
            <w:tcW w:w="1349" w:type="dxa"/>
          </w:tcPr>
          <w:p w14:paraId="75A6AC35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2963DE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 C</w:t>
            </w:r>
            <w:r w:rsidRPr="00051B5A">
              <w:rPr>
                <w:sz w:val="20"/>
                <w:szCs w:val="20"/>
              </w:rPr>
              <w:t>omponent</w:t>
            </w:r>
          </w:p>
        </w:tc>
        <w:tc>
          <w:tcPr>
            <w:tcW w:w="1182" w:type="dxa"/>
          </w:tcPr>
          <w:p w14:paraId="4CE903CE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243CC9B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51B5A">
              <w:rPr>
                <w:sz w:val="20"/>
                <w:szCs w:val="20"/>
              </w:rPr>
              <w:t xml:space="preserve">Duration </w:t>
            </w:r>
          </w:p>
        </w:tc>
        <w:tc>
          <w:tcPr>
            <w:tcW w:w="1693" w:type="dxa"/>
          </w:tcPr>
          <w:p w14:paraId="1E0D16D3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315F30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Support</w:t>
            </w:r>
          </w:p>
        </w:tc>
      </w:tr>
      <w:tr w:rsidR="0030437E" w14:paraId="1182792B" w14:textId="77777777" w:rsidTr="0039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69CF7E2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Academy of University Women Fellowships</w:t>
            </w:r>
          </w:p>
        </w:tc>
        <w:tc>
          <w:tcPr>
            <w:tcW w:w="1456" w:type="dxa"/>
          </w:tcPr>
          <w:p w14:paraId="5EDE6CDF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student or</w:t>
            </w:r>
          </w:p>
          <w:p w14:paraId="160383B3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526" w:type="dxa"/>
          </w:tcPr>
          <w:p w14:paraId="1FE037F4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Pre-doctoral or</w:t>
            </w:r>
          </w:p>
          <w:p w14:paraId="77CF61E1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 (pre-tenure)</w:t>
            </w:r>
          </w:p>
        </w:tc>
        <w:tc>
          <w:tcPr>
            <w:tcW w:w="1795" w:type="dxa"/>
          </w:tcPr>
          <w:p w14:paraId="69EAF790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9" w:type="dxa"/>
          </w:tcPr>
          <w:p w14:paraId="76282ED8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9" w:type="dxa"/>
          </w:tcPr>
          <w:p w14:paraId="7E9A0502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182" w:type="dxa"/>
          </w:tcPr>
          <w:p w14:paraId="75BF1755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weeks – </w:t>
            </w:r>
          </w:p>
          <w:p w14:paraId="3EEF1097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  <w:tc>
          <w:tcPr>
            <w:tcW w:w="1693" w:type="dxa"/>
          </w:tcPr>
          <w:p w14:paraId="745C3C4E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$6,000 - $30,000</w:t>
            </w:r>
          </w:p>
        </w:tc>
      </w:tr>
      <w:tr w:rsidR="0030437E" w14:paraId="134BF9C4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56F31C6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Maltreatment Summer Training Institute with the Center for Violence Prevention at Washington University</w:t>
            </w:r>
          </w:p>
        </w:tc>
        <w:tc>
          <w:tcPr>
            <w:tcW w:w="1456" w:type="dxa"/>
          </w:tcPr>
          <w:p w14:paraId="25D559E4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526" w:type="dxa"/>
          </w:tcPr>
          <w:p w14:paraId="04E634F5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career span</w:t>
            </w:r>
          </w:p>
        </w:tc>
        <w:tc>
          <w:tcPr>
            <w:tcW w:w="1795" w:type="dxa"/>
          </w:tcPr>
          <w:p w14:paraId="0E8A462A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Determined annually</w:t>
            </w:r>
          </w:p>
        </w:tc>
        <w:tc>
          <w:tcPr>
            <w:tcW w:w="1349" w:type="dxa"/>
          </w:tcPr>
          <w:p w14:paraId="69B284B5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On-site</w:t>
            </w:r>
          </w:p>
        </w:tc>
        <w:tc>
          <w:tcPr>
            <w:tcW w:w="1349" w:type="dxa"/>
          </w:tcPr>
          <w:p w14:paraId="009A1097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317B157F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week</w:t>
            </w:r>
          </w:p>
        </w:tc>
        <w:tc>
          <w:tcPr>
            <w:tcW w:w="1693" w:type="dxa"/>
          </w:tcPr>
          <w:p w14:paraId="59F47C28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 covered</w:t>
            </w:r>
          </w:p>
        </w:tc>
      </w:tr>
      <w:tr w:rsidR="0030437E" w:rsidRPr="00051B5A" w14:paraId="31E93BC4" w14:textId="77777777" w:rsidTr="0039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4B98D4C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Foundation Pre-</w:t>
            </w:r>
            <w:proofErr w:type="gramStart"/>
            <w:r>
              <w:rPr>
                <w:sz w:val="20"/>
                <w:szCs w:val="20"/>
              </w:rPr>
              <w:t>doctoral</w:t>
            </w:r>
            <w:proofErr w:type="gramEnd"/>
            <w:r>
              <w:rPr>
                <w:sz w:val="20"/>
                <w:szCs w:val="20"/>
              </w:rPr>
              <w:t xml:space="preserve"> Fellowships</w:t>
            </w:r>
          </w:p>
        </w:tc>
        <w:tc>
          <w:tcPr>
            <w:tcW w:w="1456" w:type="dxa"/>
          </w:tcPr>
          <w:p w14:paraId="3D6E862F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Enrolled in or about to begin a doctoral program</w:t>
            </w:r>
          </w:p>
        </w:tc>
        <w:tc>
          <w:tcPr>
            <w:tcW w:w="1526" w:type="dxa"/>
          </w:tcPr>
          <w:p w14:paraId="541E904A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pre-doctoral</w:t>
            </w:r>
          </w:p>
        </w:tc>
        <w:tc>
          <w:tcPr>
            <w:tcW w:w="1795" w:type="dxa"/>
          </w:tcPr>
          <w:p w14:paraId="33925135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9" w:type="dxa"/>
          </w:tcPr>
          <w:p w14:paraId="0F422E6E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78FBF312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182" w:type="dxa"/>
          </w:tcPr>
          <w:p w14:paraId="74A8F3D2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 (during a 5-yr period)</w:t>
            </w:r>
          </w:p>
        </w:tc>
        <w:tc>
          <w:tcPr>
            <w:tcW w:w="1693" w:type="dxa"/>
          </w:tcPr>
          <w:p w14:paraId="109EA9EA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$24,000/year</w:t>
            </w:r>
          </w:p>
        </w:tc>
      </w:tr>
      <w:tr w:rsidR="0030437E" w:rsidRPr="00051B5A" w14:paraId="4D832866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BA6AC29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MacArthur Fellows Program</w:t>
            </w:r>
          </w:p>
          <w:p w14:paraId="2427988F" w14:textId="77777777" w:rsidR="0030437E" w:rsidRDefault="0030437E" w:rsidP="003927B8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14:paraId="1E145C80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526" w:type="dxa"/>
          </w:tcPr>
          <w:p w14:paraId="0E2D56F8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career span</w:t>
            </w:r>
          </w:p>
        </w:tc>
        <w:tc>
          <w:tcPr>
            <w:tcW w:w="1795" w:type="dxa"/>
          </w:tcPr>
          <w:p w14:paraId="7C6E31F8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Awardee’s choice</w:t>
            </w:r>
          </w:p>
        </w:tc>
        <w:tc>
          <w:tcPr>
            <w:tcW w:w="1349" w:type="dxa"/>
          </w:tcPr>
          <w:p w14:paraId="2A7FFB0B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9" w:type="dxa"/>
          </w:tcPr>
          <w:p w14:paraId="0ACEA9E5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355861F3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years</w:t>
            </w:r>
          </w:p>
        </w:tc>
        <w:tc>
          <w:tcPr>
            <w:tcW w:w="1693" w:type="dxa"/>
          </w:tcPr>
          <w:p w14:paraId="1AB2841E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$625,000</w:t>
            </w:r>
          </w:p>
        </w:tc>
      </w:tr>
      <w:tr w:rsidR="0030437E" w:rsidRPr="00051B5A" w14:paraId="7C3FA262" w14:textId="77777777" w:rsidTr="0039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BB19F0E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Psychological Association’s Pre-</w:t>
            </w:r>
            <w:proofErr w:type="gramStart"/>
            <w:r>
              <w:rPr>
                <w:sz w:val="20"/>
                <w:szCs w:val="20"/>
              </w:rPr>
              <w:t>doctoral</w:t>
            </w:r>
            <w:proofErr w:type="gramEnd"/>
            <w:r>
              <w:rPr>
                <w:sz w:val="20"/>
                <w:szCs w:val="20"/>
              </w:rPr>
              <w:t xml:space="preserve"> Fellowship in Mental Health and Substance Abuse Services</w:t>
            </w:r>
          </w:p>
        </w:tc>
        <w:tc>
          <w:tcPr>
            <w:tcW w:w="1456" w:type="dxa"/>
          </w:tcPr>
          <w:p w14:paraId="282FB94C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Doctoral student</w:t>
            </w:r>
          </w:p>
        </w:tc>
        <w:tc>
          <w:tcPr>
            <w:tcW w:w="1526" w:type="dxa"/>
          </w:tcPr>
          <w:p w14:paraId="49E470F3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Pre-doctoral</w:t>
            </w:r>
          </w:p>
        </w:tc>
        <w:tc>
          <w:tcPr>
            <w:tcW w:w="1795" w:type="dxa"/>
          </w:tcPr>
          <w:p w14:paraId="5BCDFA09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home institution</w:t>
            </w:r>
          </w:p>
        </w:tc>
        <w:tc>
          <w:tcPr>
            <w:tcW w:w="1349" w:type="dxa"/>
          </w:tcPr>
          <w:p w14:paraId="07FE0A5B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37E00BCB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182" w:type="dxa"/>
          </w:tcPr>
          <w:p w14:paraId="29313035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  <w:tc>
          <w:tcPr>
            <w:tcW w:w="1693" w:type="dxa"/>
          </w:tcPr>
          <w:p w14:paraId="5F132357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Depends on support from fellow’s institution</w:t>
            </w:r>
          </w:p>
        </w:tc>
      </w:tr>
      <w:tr w:rsidR="0030437E" w:rsidRPr="00051B5A" w14:paraId="444349B2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0458B61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Psychological Association’s Post-</w:t>
            </w:r>
            <w:proofErr w:type="gramStart"/>
            <w:r>
              <w:rPr>
                <w:sz w:val="20"/>
                <w:szCs w:val="20"/>
              </w:rPr>
              <w:t>doctoral</w:t>
            </w:r>
            <w:proofErr w:type="gramEnd"/>
            <w:r>
              <w:rPr>
                <w:sz w:val="20"/>
                <w:szCs w:val="20"/>
              </w:rPr>
              <w:t xml:space="preserve"> Fellowship in Mental Health and Substance Abuse Services</w:t>
            </w:r>
          </w:p>
        </w:tc>
        <w:tc>
          <w:tcPr>
            <w:tcW w:w="1456" w:type="dxa"/>
          </w:tcPr>
          <w:p w14:paraId="7700D2CA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526" w:type="dxa"/>
          </w:tcPr>
          <w:p w14:paraId="75A38551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795" w:type="dxa"/>
          </w:tcPr>
          <w:p w14:paraId="1D3E7109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Fellow’s selected institution</w:t>
            </w:r>
          </w:p>
        </w:tc>
        <w:tc>
          <w:tcPr>
            <w:tcW w:w="1349" w:type="dxa"/>
          </w:tcPr>
          <w:p w14:paraId="7F831C70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63E70167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182" w:type="dxa"/>
          </w:tcPr>
          <w:p w14:paraId="302DAB0E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93" w:type="dxa"/>
          </w:tcPr>
          <w:p w14:paraId="6307FB5F" w14:textId="77777777" w:rsidR="0030437E" w:rsidRPr="00C54517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Depends on support from fellow’s institution</w:t>
            </w:r>
          </w:p>
        </w:tc>
      </w:tr>
      <w:tr w:rsidR="0030437E" w:rsidRPr="00051B5A" w14:paraId="1C4EF533" w14:textId="77777777" w:rsidTr="0039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46F17DD" w14:textId="77777777" w:rsidR="0030437E" w:rsidRPr="00051B5A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NIH K01 Mentored Research Scientist Development Award Mechanism</w:t>
            </w:r>
          </w:p>
        </w:tc>
        <w:tc>
          <w:tcPr>
            <w:tcW w:w="1456" w:type="dxa"/>
          </w:tcPr>
          <w:p w14:paraId="14F37033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526" w:type="dxa"/>
          </w:tcPr>
          <w:p w14:paraId="5A24121E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career</w:t>
            </w:r>
          </w:p>
        </w:tc>
        <w:tc>
          <w:tcPr>
            <w:tcW w:w="1795" w:type="dxa"/>
          </w:tcPr>
          <w:p w14:paraId="34D7EE94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Awardee’s home institution</w:t>
            </w:r>
          </w:p>
        </w:tc>
        <w:tc>
          <w:tcPr>
            <w:tcW w:w="1349" w:type="dxa"/>
          </w:tcPr>
          <w:p w14:paraId="5AE869E6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349" w:type="dxa"/>
          </w:tcPr>
          <w:p w14:paraId="213376FF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4E68D154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3-5 years</w:t>
            </w:r>
          </w:p>
        </w:tc>
        <w:tc>
          <w:tcPr>
            <w:tcW w:w="1693" w:type="dxa"/>
          </w:tcPr>
          <w:p w14:paraId="2633624D" w14:textId="77777777" w:rsidR="0030437E" w:rsidRPr="00051B5A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of 75% academic year effort </w:t>
            </w:r>
          </w:p>
        </w:tc>
      </w:tr>
      <w:tr w:rsidR="0030437E" w:rsidRPr="00051B5A" w14:paraId="5F99C86F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C21551C" w14:textId="77777777" w:rsidR="0030437E" w:rsidRPr="00051B5A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Russell Sage Foundation Visiting Scholarships</w:t>
            </w:r>
          </w:p>
        </w:tc>
        <w:tc>
          <w:tcPr>
            <w:tcW w:w="1456" w:type="dxa"/>
          </w:tcPr>
          <w:p w14:paraId="45CAD3C3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Doctorate degree</w:t>
            </w:r>
          </w:p>
        </w:tc>
        <w:tc>
          <w:tcPr>
            <w:tcW w:w="1526" w:type="dxa"/>
          </w:tcPr>
          <w:p w14:paraId="112AA959" w14:textId="77777777" w:rsidR="0030437E" w:rsidRPr="00BF36E7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36E7">
              <w:rPr>
                <w:sz w:val="20"/>
                <w:szCs w:val="20"/>
              </w:rPr>
              <w:t>Early/Mid-Career</w:t>
            </w:r>
          </w:p>
        </w:tc>
        <w:tc>
          <w:tcPr>
            <w:tcW w:w="1795" w:type="dxa"/>
          </w:tcPr>
          <w:p w14:paraId="2CAF7614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York, NY</w:t>
            </w:r>
          </w:p>
        </w:tc>
        <w:tc>
          <w:tcPr>
            <w:tcW w:w="1349" w:type="dxa"/>
          </w:tcPr>
          <w:p w14:paraId="6251A053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70807FCB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0CB38151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semesters</w:t>
            </w:r>
          </w:p>
        </w:tc>
        <w:tc>
          <w:tcPr>
            <w:tcW w:w="1693" w:type="dxa"/>
          </w:tcPr>
          <w:p w14:paraId="5D74A98F" w14:textId="77777777" w:rsidR="0030437E" w:rsidRPr="00051B5A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 to 50% of academic salary </w:t>
            </w:r>
          </w:p>
        </w:tc>
      </w:tr>
      <w:tr w:rsidR="0030437E" w14:paraId="77430A52" w14:textId="77777777" w:rsidTr="00392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9AB4356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Stoneleigh Foundation Fellowships</w:t>
            </w:r>
          </w:p>
        </w:tc>
        <w:tc>
          <w:tcPr>
            <w:tcW w:w="1456" w:type="dxa"/>
          </w:tcPr>
          <w:p w14:paraId="2A42FB22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  <w:p w14:paraId="66A9065D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14:paraId="7D6614C5" w14:textId="77777777" w:rsidR="0030437E" w:rsidRPr="00BF36E7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36E7">
              <w:rPr>
                <w:sz w:val="20"/>
                <w:szCs w:val="20"/>
              </w:rPr>
              <w:t xml:space="preserve">Not specified </w:t>
            </w:r>
          </w:p>
        </w:tc>
        <w:tc>
          <w:tcPr>
            <w:tcW w:w="1795" w:type="dxa"/>
          </w:tcPr>
          <w:p w14:paraId="5037B47D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Philadelphia region and PA</w:t>
            </w:r>
          </w:p>
        </w:tc>
        <w:tc>
          <w:tcPr>
            <w:tcW w:w="1349" w:type="dxa"/>
          </w:tcPr>
          <w:p w14:paraId="0414010C" w14:textId="77777777" w:rsidR="0030437E" w:rsidRPr="00BF0E49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F36E7"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0E78D07A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4BE284C1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 years</w:t>
            </w:r>
          </w:p>
        </w:tc>
        <w:tc>
          <w:tcPr>
            <w:tcW w:w="1693" w:type="dxa"/>
          </w:tcPr>
          <w:p w14:paraId="4C0BAEF0" w14:textId="77777777" w:rsidR="0030437E" w:rsidRDefault="0030437E" w:rsidP="003927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$150,000 total</w:t>
            </w:r>
          </w:p>
        </w:tc>
      </w:tr>
      <w:tr w:rsidR="0030437E" w14:paraId="481F851B" w14:textId="77777777" w:rsidTr="00392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1EFE386" w14:textId="77777777" w:rsidR="0030437E" w:rsidRDefault="0030437E" w:rsidP="00392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Stoneleigh Foundation Emerging Leader Fellowship</w:t>
            </w:r>
          </w:p>
        </w:tc>
        <w:tc>
          <w:tcPr>
            <w:tcW w:w="1456" w:type="dxa"/>
          </w:tcPr>
          <w:p w14:paraId="4AF86FB5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Undergraduate or graduate degree</w:t>
            </w:r>
          </w:p>
        </w:tc>
        <w:tc>
          <w:tcPr>
            <w:tcW w:w="1526" w:type="dxa"/>
          </w:tcPr>
          <w:p w14:paraId="37E25F67" w14:textId="77777777" w:rsidR="0030437E" w:rsidRPr="000727EB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F36E7">
              <w:rPr>
                <w:sz w:val="20"/>
                <w:szCs w:val="20"/>
              </w:rPr>
              <w:t>Early career</w:t>
            </w:r>
          </w:p>
        </w:tc>
        <w:tc>
          <w:tcPr>
            <w:tcW w:w="1795" w:type="dxa"/>
          </w:tcPr>
          <w:p w14:paraId="0272B46F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Philadelphia, PA</w:t>
            </w:r>
          </w:p>
        </w:tc>
        <w:tc>
          <w:tcPr>
            <w:tcW w:w="1349" w:type="dxa"/>
          </w:tcPr>
          <w:p w14:paraId="0580BAC7" w14:textId="77777777" w:rsidR="0030437E" w:rsidRPr="00BF0E49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BF36E7">
              <w:rPr>
                <w:sz w:val="20"/>
                <w:szCs w:val="20"/>
              </w:rPr>
              <w:t>Specified</w:t>
            </w:r>
          </w:p>
        </w:tc>
        <w:tc>
          <w:tcPr>
            <w:tcW w:w="1349" w:type="dxa"/>
          </w:tcPr>
          <w:p w14:paraId="368A1D77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specified</w:t>
            </w:r>
          </w:p>
        </w:tc>
        <w:tc>
          <w:tcPr>
            <w:tcW w:w="1182" w:type="dxa"/>
          </w:tcPr>
          <w:p w14:paraId="6B993F67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  <w:tc>
          <w:tcPr>
            <w:tcW w:w="1693" w:type="dxa"/>
          </w:tcPr>
          <w:p w14:paraId="71223386" w14:textId="77777777" w:rsidR="0030437E" w:rsidRDefault="0030437E" w:rsidP="0039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$45-55,000 total (depending on degree)</w:t>
            </w:r>
          </w:p>
        </w:tc>
      </w:tr>
    </w:tbl>
    <w:p w14:paraId="59829E9D" w14:textId="32333A80" w:rsidR="0030437E" w:rsidRDefault="0030437E" w:rsidP="00EC5642">
      <w:pPr>
        <w:rPr>
          <w:u w:val="single"/>
        </w:rPr>
        <w:sectPr w:rsidR="0030437E" w:rsidSect="005434F2">
          <w:pgSz w:w="15840" w:h="12240" w:orient="landscape"/>
          <w:pgMar w:top="1440" w:right="1440" w:bottom="1440" w:left="1440" w:header="720" w:footer="720" w:gutter="0"/>
          <w:pgBorders w:offsetFrom="page">
            <w:top w:val="single" w:sz="36" w:space="24" w:color="4472C4" w:themeColor="accent1"/>
            <w:left w:val="single" w:sz="36" w:space="24" w:color="4472C4" w:themeColor="accent1"/>
            <w:bottom w:val="single" w:sz="36" w:space="24" w:color="4472C4" w:themeColor="accent1"/>
            <w:right w:val="single" w:sz="36" w:space="24" w:color="4472C4" w:themeColor="accent1"/>
          </w:pgBorders>
          <w:cols w:space="720"/>
          <w:titlePg/>
          <w:docGrid w:linePitch="360"/>
        </w:sectPr>
      </w:pPr>
    </w:p>
    <w:p w14:paraId="3D8E639F" w14:textId="50CB361C" w:rsidR="00AA62EB" w:rsidRPr="001175EB" w:rsidRDefault="00AA62EB" w:rsidP="001175EB">
      <w:pPr>
        <w:spacing w:after="200" w:line="276" w:lineRule="auto"/>
      </w:pPr>
    </w:p>
    <w:sectPr w:rsidR="00AA62EB" w:rsidRPr="001175EB" w:rsidSect="000A68C9"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981E" w14:textId="77777777" w:rsidR="00B776CA" w:rsidRDefault="00B776CA" w:rsidP="00D66073">
      <w:r>
        <w:separator/>
      </w:r>
    </w:p>
  </w:endnote>
  <w:endnote w:type="continuationSeparator" w:id="0">
    <w:p w14:paraId="108F408C" w14:textId="77777777" w:rsidR="00B776CA" w:rsidRDefault="00B776CA" w:rsidP="00D6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2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9C8166" w14:textId="24F68CD9" w:rsidR="006005AF" w:rsidRDefault="006005AF" w:rsidP="00475D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39233" w14:textId="77777777" w:rsidR="006005AF" w:rsidRDefault="006005AF" w:rsidP="00D660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7059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2A8D46" w14:textId="436189DB" w:rsidR="006005AF" w:rsidRDefault="006005AF" w:rsidP="00475D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53</w:t>
        </w:r>
        <w:r>
          <w:rPr>
            <w:rStyle w:val="PageNumber"/>
          </w:rPr>
          <w:fldChar w:fldCharType="end"/>
        </w:r>
      </w:p>
    </w:sdtContent>
  </w:sdt>
  <w:p w14:paraId="6334EB0F" w14:textId="496E436B" w:rsidR="006005AF" w:rsidRDefault="006005AF" w:rsidP="00D66073">
    <w:pPr>
      <w:pStyle w:val="Footer"/>
      <w:ind w:right="360"/>
    </w:pPr>
    <w:r>
      <w:t xml:space="preserve">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ED65" w14:textId="5D9C70DF" w:rsidR="006005AF" w:rsidRDefault="006005AF">
    <w:pPr>
      <w:pStyle w:val="Footer"/>
    </w:pPr>
    <w:r>
      <w:t xml:space="preserve">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2825" w14:textId="77777777" w:rsidR="00B776CA" w:rsidRDefault="00B776CA" w:rsidP="00D66073">
      <w:r>
        <w:separator/>
      </w:r>
    </w:p>
  </w:footnote>
  <w:footnote w:type="continuationSeparator" w:id="0">
    <w:p w14:paraId="2A42AA8F" w14:textId="77777777" w:rsidR="00B776CA" w:rsidRDefault="00B776CA" w:rsidP="00D6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58"/>
    <w:multiLevelType w:val="hybridMultilevel"/>
    <w:tmpl w:val="4A6ED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547B"/>
    <w:multiLevelType w:val="hybridMultilevel"/>
    <w:tmpl w:val="367A5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460"/>
    <w:multiLevelType w:val="hybridMultilevel"/>
    <w:tmpl w:val="440E59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707B"/>
    <w:multiLevelType w:val="hybridMultilevel"/>
    <w:tmpl w:val="FC8C1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A0BF6"/>
    <w:multiLevelType w:val="multilevel"/>
    <w:tmpl w:val="0409001D"/>
    <w:numStyleLink w:val="Singlepunch"/>
  </w:abstractNum>
  <w:abstractNum w:abstractNumId="5" w15:restartNumberingAfterBreak="0">
    <w:nsid w:val="0D7E5C8E"/>
    <w:multiLevelType w:val="hybridMultilevel"/>
    <w:tmpl w:val="01406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7402"/>
    <w:multiLevelType w:val="hybridMultilevel"/>
    <w:tmpl w:val="43F43742"/>
    <w:lvl w:ilvl="0" w:tplc="D146F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41E0C"/>
    <w:multiLevelType w:val="hybridMultilevel"/>
    <w:tmpl w:val="B0FE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1179D"/>
    <w:multiLevelType w:val="hybridMultilevel"/>
    <w:tmpl w:val="3422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5DAC"/>
    <w:multiLevelType w:val="hybridMultilevel"/>
    <w:tmpl w:val="BF1C1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A72D6"/>
    <w:multiLevelType w:val="hybridMultilevel"/>
    <w:tmpl w:val="75EC4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D0B77"/>
    <w:multiLevelType w:val="hybridMultilevel"/>
    <w:tmpl w:val="0E9CB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03B2B"/>
    <w:multiLevelType w:val="hybridMultilevel"/>
    <w:tmpl w:val="D4962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F6493"/>
    <w:multiLevelType w:val="hybridMultilevel"/>
    <w:tmpl w:val="69C05E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258A"/>
    <w:multiLevelType w:val="hybridMultilevel"/>
    <w:tmpl w:val="A4421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924E7"/>
    <w:multiLevelType w:val="hybridMultilevel"/>
    <w:tmpl w:val="B50E4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3CEC"/>
    <w:multiLevelType w:val="hybridMultilevel"/>
    <w:tmpl w:val="EAEC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85147"/>
    <w:multiLevelType w:val="hybridMultilevel"/>
    <w:tmpl w:val="C6B8F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478E8"/>
    <w:multiLevelType w:val="hybridMultilevel"/>
    <w:tmpl w:val="4F0CE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42FE6"/>
    <w:multiLevelType w:val="hybridMultilevel"/>
    <w:tmpl w:val="9A52B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E1CE2"/>
    <w:multiLevelType w:val="multilevel"/>
    <w:tmpl w:val="0409001D"/>
    <w:numStyleLink w:val="Multipunch"/>
  </w:abstractNum>
  <w:abstractNum w:abstractNumId="21" w15:restartNumberingAfterBreak="0">
    <w:nsid w:val="28E63983"/>
    <w:multiLevelType w:val="hybridMultilevel"/>
    <w:tmpl w:val="D090AAA8"/>
    <w:lvl w:ilvl="0" w:tplc="BBDC5860">
      <w:start w:val="1"/>
      <w:numFmt w:val="bullet"/>
      <w:pStyle w:val="BulletedLis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AB45B1"/>
    <w:multiLevelType w:val="hybridMultilevel"/>
    <w:tmpl w:val="99223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B2DE0"/>
    <w:multiLevelType w:val="hybridMultilevel"/>
    <w:tmpl w:val="FE828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15D88"/>
    <w:multiLevelType w:val="hybridMultilevel"/>
    <w:tmpl w:val="32540982"/>
    <w:lvl w:ilvl="0" w:tplc="D55CD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D17DC"/>
    <w:multiLevelType w:val="hybridMultilevel"/>
    <w:tmpl w:val="2CE81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F23127"/>
    <w:multiLevelType w:val="hybridMultilevel"/>
    <w:tmpl w:val="A314D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003969"/>
    <w:multiLevelType w:val="hybridMultilevel"/>
    <w:tmpl w:val="C004CD18"/>
    <w:lvl w:ilvl="0" w:tplc="79FC4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F16FE"/>
    <w:multiLevelType w:val="hybridMultilevel"/>
    <w:tmpl w:val="B3764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12F70"/>
    <w:multiLevelType w:val="hybridMultilevel"/>
    <w:tmpl w:val="42007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F5A7E"/>
    <w:multiLevelType w:val="hybridMultilevel"/>
    <w:tmpl w:val="CD70B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B549B"/>
    <w:multiLevelType w:val="hybridMultilevel"/>
    <w:tmpl w:val="EB58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3B5C32"/>
    <w:multiLevelType w:val="hybridMultilevel"/>
    <w:tmpl w:val="59709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B67435"/>
    <w:multiLevelType w:val="hybridMultilevel"/>
    <w:tmpl w:val="2E329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6F7FE5"/>
    <w:multiLevelType w:val="hybridMultilevel"/>
    <w:tmpl w:val="7CD8E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37063"/>
    <w:multiLevelType w:val="hybridMultilevel"/>
    <w:tmpl w:val="935CD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DB3D1E"/>
    <w:multiLevelType w:val="hybridMultilevel"/>
    <w:tmpl w:val="F41E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17471"/>
    <w:multiLevelType w:val="hybridMultilevel"/>
    <w:tmpl w:val="E34C6988"/>
    <w:lvl w:ilvl="0" w:tplc="90024A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410AE1"/>
    <w:multiLevelType w:val="hybridMultilevel"/>
    <w:tmpl w:val="43F43742"/>
    <w:lvl w:ilvl="0" w:tplc="D146F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422691"/>
    <w:multiLevelType w:val="hybridMultilevel"/>
    <w:tmpl w:val="9800A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F3AB9"/>
    <w:multiLevelType w:val="hybridMultilevel"/>
    <w:tmpl w:val="FD36C328"/>
    <w:lvl w:ilvl="0" w:tplc="5BDA4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977909"/>
    <w:multiLevelType w:val="hybridMultilevel"/>
    <w:tmpl w:val="5F328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C22BB"/>
    <w:multiLevelType w:val="hybridMultilevel"/>
    <w:tmpl w:val="14321996"/>
    <w:lvl w:ilvl="0" w:tplc="D146F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54EA1"/>
    <w:multiLevelType w:val="hybridMultilevel"/>
    <w:tmpl w:val="8ABE1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41918"/>
    <w:multiLevelType w:val="hybridMultilevel"/>
    <w:tmpl w:val="E67E2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243D7"/>
    <w:multiLevelType w:val="hybridMultilevel"/>
    <w:tmpl w:val="0884F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A54ED"/>
    <w:multiLevelType w:val="hybridMultilevel"/>
    <w:tmpl w:val="9C82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213919"/>
    <w:multiLevelType w:val="hybridMultilevel"/>
    <w:tmpl w:val="7E46B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8D6542"/>
    <w:multiLevelType w:val="hybridMultilevel"/>
    <w:tmpl w:val="D80E2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822289"/>
    <w:multiLevelType w:val="hybridMultilevel"/>
    <w:tmpl w:val="4E349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18"/>
  </w:num>
  <w:num w:numId="4">
    <w:abstractNumId w:val="10"/>
  </w:num>
  <w:num w:numId="5">
    <w:abstractNumId w:val="26"/>
  </w:num>
  <w:num w:numId="6">
    <w:abstractNumId w:val="49"/>
  </w:num>
  <w:num w:numId="7">
    <w:abstractNumId w:val="46"/>
  </w:num>
  <w:num w:numId="8">
    <w:abstractNumId w:val="48"/>
  </w:num>
  <w:num w:numId="9">
    <w:abstractNumId w:val="50"/>
  </w:num>
  <w:num w:numId="10">
    <w:abstractNumId w:val="13"/>
  </w:num>
  <w:num w:numId="11">
    <w:abstractNumId w:val="31"/>
  </w:num>
  <w:num w:numId="12">
    <w:abstractNumId w:val="17"/>
  </w:num>
  <w:num w:numId="13">
    <w:abstractNumId w:val="3"/>
  </w:num>
  <w:num w:numId="14">
    <w:abstractNumId w:val="7"/>
  </w:num>
  <w:num w:numId="15">
    <w:abstractNumId w:val="47"/>
  </w:num>
  <w:num w:numId="16">
    <w:abstractNumId w:val="16"/>
  </w:num>
  <w:num w:numId="17">
    <w:abstractNumId w:val="27"/>
  </w:num>
  <w:num w:numId="18">
    <w:abstractNumId w:val="35"/>
  </w:num>
  <w:num w:numId="19">
    <w:abstractNumId w:val="29"/>
  </w:num>
  <w:num w:numId="20">
    <w:abstractNumId w:val="1"/>
  </w:num>
  <w:num w:numId="21">
    <w:abstractNumId w:val="19"/>
  </w:num>
  <w:num w:numId="22">
    <w:abstractNumId w:val="36"/>
  </w:num>
  <w:num w:numId="23">
    <w:abstractNumId w:val="51"/>
  </w:num>
  <w:num w:numId="24">
    <w:abstractNumId w:val="41"/>
  </w:num>
  <w:num w:numId="25">
    <w:abstractNumId w:val="2"/>
  </w:num>
  <w:num w:numId="26">
    <w:abstractNumId w:val="9"/>
  </w:num>
  <w:num w:numId="27">
    <w:abstractNumId w:val="6"/>
  </w:num>
  <w:num w:numId="28">
    <w:abstractNumId w:val="44"/>
  </w:num>
  <w:num w:numId="29">
    <w:abstractNumId w:val="28"/>
  </w:num>
  <w:num w:numId="30">
    <w:abstractNumId w:val="40"/>
  </w:num>
  <w:num w:numId="31">
    <w:abstractNumId w:val="25"/>
  </w:num>
  <w:num w:numId="32">
    <w:abstractNumId w:val="39"/>
  </w:num>
  <w:num w:numId="33">
    <w:abstractNumId w:val="32"/>
  </w:num>
  <w:num w:numId="34">
    <w:abstractNumId w:val="45"/>
  </w:num>
  <w:num w:numId="35">
    <w:abstractNumId w:val="24"/>
  </w:num>
  <w:num w:numId="36">
    <w:abstractNumId w:val="11"/>
  </w:num>
  <w:num w:numId="37">
    <w:abstractNumId w:val="8"/>
  </w:num>
  <w:num w:numId="38">
    <w:abstractNumId w:val="22"/>
  </w:num>
  <w:num w:numId="39">
    <w:abstractNumId w:val="20"/>
  </w:num>
  <w:num w:numId="40">
    <w:abstractNumId w:val="33"/>
  </w:num>
  <w:num w:numId="41">
    <w:abstractNumId w:val="4"/>
  </w:num>
  <w:num w:numId="42">
    <w:abstractNumId w:val="14"/>
  </w:num>
  <w:num w:numId="43">
    <w:abstractNumId w:val="43"/>
  </w:num>
  <w:num w:numId="44">
    <w:abstractNumId w:val="30"/>
  </w:num>
  <w:num w:numId="45">
    <w:abstractNumId w:val="15"/>
  </w:num>
  <w:num w:numId="46">
    <w:abstractNumId w:val="34"/>
  </w:num>
  <w:num w:numId="47">
    <w:abstractNumId w:val="5"/>
  </w:num>
  <w:num w:numId="48">
    <w:abstractNumId w:val="23"/>
  </w:num>
  <w:num w:numId="49">
    <w:abstractNumId w:val="0"/>
  </w:num>
  <w:num w:numId="50">
    <w:abstractNumId w:val="21"/>
  </w:num>
  <w:num w:numId="51">
    <w:abstractNumId w:val="38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C2"/>
    <w:rsid w:val="000119AA"/>
    <w:rsid w:val="00014C22"/>
    <w:rsid w:val="000234A0"/>
    <w:rsid w:val="000246F1"/>
    <w:rsid w:val="0002544B"/>
    <w:rsid w:val="00025579"/>
    <w:rsid w:val="000269D2"/>
    <w:rsid w:val="00042286"/>
    <w:rsid w:val="00046DCB"/>
    <w:rsid w:val="00046F7A"/>
    <w:rsid w:val="0005033F"/>
    <w:rsid w:val="000528C7"/>
    <w:rsid w:val="00053A47"/>
    <w:rsid w:val="00067A73"/>
    <w:rsid w:val="00071451"/>
    <w:rsid w:val="0007735E"/>
    <w:rsid w:val="000779FB"/>
    <w:rsid w:val="000812E3"/>
    <w:rsid w:val="000836DD"/>
    <w:rsid w:val="00085DF7"/>
    <w:rsid w:val="00086DB6"/>
    <w:rsid w:val="00087612"/>
    <w:rsid w:val="00090310"/>
    <w:rsid w:val="00094F88"/>
    <w:rsid w:val="0009755D"/>
    <w:rsid w:val="000A68C9"/>
    <w:rsid w:val="000A7DF6"/>
    <w:rsid w:val="000B0483"/>
    <w:rsid w:val="000B20E2"/>
    <w:rsid w:val="000B58CD"/>
    <w:rsid w:val="000B643C"/>
    <w:rsid w:val="000C0CFD"/>
    <w:rsid w:val="000D06E9"/>
    <w:rsid w:val="000D1BF5"/>
    <w:rsid w:val="000D244A"/>
    <w:rsid w:val="000D3D4A"/>
    <w:rsid w:val="000D3D84"/>
    <w:rsid w:val="000D6444"/>
    <w:rsid w:val="000D6E55"/>
    <w:rsid w:val="000E3103"/>
    <w:rsid w:val="000E6454"/>
    <w:rsid w:val="000F0D4E"/>
    <w:rsid w:val="000F20CE"/>
    <w:rsid w:val="000F6934"/>
    <w:rsid w:val="00114A7A"/>
    <w:rsid w:val="001162CB"/>
    <w:rsid w:val="001175EB"/>
    <w:rsid w:val="001208DD"/>
    <w:rsid w:val="00123690"/>
    <w:rsid w:val="00123F4F"/>
    <w:rsid w:val="001241FC"/>
    <w:rsid w:val="00124DBA"/>
    <w:rsid w:val="0013571D"/>
    <w:rsid w:val="00150954"/>
    <w:rsid w:val="0015114F"/>
    <w:rsid w:val="00151AEB"/>
    <w:rsid w:val="0016089A"/>
    <w:rsid w:val="00161806"/>
    <w:rsid w:val="00170C30"/>
    <w:rsid w:val="00171E65"/>
    <w:rsid w:val="00184268"/>
    <w:rsid w:val="00185AEB"/>
    <w:rsid w:val="00191652"/>
    <w:rsid w:val="001927F5"/>
    <w:rsid w:val="001A109B"/>
    <w:rsid w:val="001A1585"/>
    <w:rsid w:val="001A1A78"/>
    <w:rsid w:val="001A4222"/>
    <w:rsid w:val="001B0661"/>
    <w:rsid w:val="001B3A93"/>
    <w:rsid w:val="001B623D"/>
    <w:rsid w:val="001C04A2"/>
    <w:rsid w:val="001C12F8"/>
    <w:rsid w:val="001D74DF"/>
    <w:rsid w:val="001E2125"/>
    <w:rsid w:val="001E4773"/>
    <w:rsid w:val="001E56E6"/>
    <w:rsid w:val="001E63CE"/>
    <w:rsid w:val="001F1B52"/>
    <w:rsid w:val="001F2C6E"/>
    <w:rsid w:val="001F587A"/>
    <w:rsid w:val="0020404B"/>
    <w:rsid w:val="00204417"/>
    <w:rsid w:val="00205325"/>
    <w:rsid w:val="00210BC8"/>
    <w:rsid w:val="00214C3C"/>
    <w:rsid w:val="002177B2"/>
    <w:rsid w:val="00221218"/>
    <w:rsid w:val="0022184D"/>
    <w:rsid w:val="002237BB"/>
    <w:rsid w:val="00224C24"/>
    <w:rsid w:val="00225409"/>
    <w:rsid w:val="002264B0"/>
    <w:rsid w:val="00233F4F"/>
    <w:rsid w:val="0023425D"/>
    <w:rsid w:val="00235397"/>
    <w:rsid w:val="0025669F"/>
    <w:rsid w:val="0025749F"/>
    <w:rsid w:val="0026115F"/>
    <w:rsid w:val="00261C75"/>
    <w:rsid w:val="00262720"/>
    <w:rsid w:val="0026314B"/>
    <w:rsid w:val="002724D1"/>
    <w:rsid w:val="002778B9"/>
    <w:rsid w:val="00287644"/>
    <w:rsid w:val="002950AA"/>
    <w:rsid w:val="00295BCC"/>
    <w:rsid w:val="00295BD0"/>
    <w:rsid w:val="00295DFB"/>
    <w:rsid w:val="002A6B63"/>
    <w:rsid w:val="002A7A24"/>
    <w:rsid w:val="002A7E53"/>
    <w:rsid w:val="002B71C6"/>
    <w:rsid w:val="002B7811"/>
    <w:rsid w:val="002C3E6B"/>
    <w:rsid w:val="002C46CD"/>
    <w:rsid w:val="002C554E"/>
    <w:rsid w:val="002D5124"/>
    <w:rsid w:val="002D72CB"/>
    <w:rsid w:val="002E0DD3"/>
    <w:rsid w:val="002E1E96"/>
    <w:rsid w:val="002E6625"/>
    <w:rsid w:val="002F21FB"/>
    <w:rsid w:val="002F35F9"/>
    <w:rsid w:val="002F3D7C"/>
    <w:rsid w:val="002F4DF6"/>
    <w:rsid w:val="00303434"/>
    <w:rsid w:val="0030437E"/>
    <w:rsid w:val="00305158"/>
    <w:rsid w:val="00312975"/>
    <w:rsid w:val="003134F0"/>
    <w:rsid w:val="003142CE"/>
    <w:rsid w:val="00314BE8"/>
    <w:rsid w:val="00316F5F"/>
    <w:rsid w:val="00317953"/>
    <w:rsid w:val="0032506F"/>
    <w:rsid w:val="00327259"/>
    <w:rsid w:val="00330C22"/>
    <w:rsid w:val="003333D1"/>
    <w:rsid w:val="003362FD"/>
    <w:rsid w:val="00343B9A"/>
    <w:rsid w:val="003476E2"/>
    <w:rsid w:val="00347B8C"/>
    <w:rsid w:val="003648B0"/>
    <w:rsid w:val="00367F53"/>
    <w:rsid w:val="003711FC"/>
    <w:rsid w:val="00371D61"/>
    <w:rsid w:val="00374C57"/>
    <w:rsid w:val="0037523A"/>
    <w:rsid w:val="00377D35"/>
    <w:rsid w:val="003A2B28"/>
    <w:rsid w:val="003A48AB"/>
    <w:rsid w:val="003A59A9"/>
    <w:rsid w:val="003B24F8"/>
    <w:rsid w:val="003B4310"/>
    <w:rsid w:val="003C050C"/>
    <w:rsid w:val="003C06AC"/>
    <w:rsid w:val="003C2DD1"/>
    <w:rsid w:val="003D0EB7"/>
    <w:rsid w:val="003D4882"/>
    <w:rsid w:val="003D56E5"/>
    <w:rsid w:val="003D780F"/>
    <w:rsid w:val="003E3C90"/>
    <w:rsid w:val="003E5B03"/>
    <w:rsid w:val="003E5EA6"/>
    <w:rsid w:val="003F07AF"/>
    <w:rsid w:val="003F1120"/>
    <w:rsid w:val="003F7A85"/>
    <w:rsid w:val="004207AF"/>
    <w:rsid w:val="00425BB0"/>
    <w:rsid w:val="00426D3E"/>
    <w:rsid w:val="00427687"/>
    <w:rsid w:val="00427C5F"/>
    <w:rsid w:val="00430D64"/>
    <w:rsid w:val="00431A98"/>
    <w:rsid w:val="00436E1E"/>
    <w:rsid w:val="0044093C"/>
    <w:rsid w:val="004409A2"/>
    <w:rsid w:val="00445D9C"/>
    <w:rsid w:val="00446236"/>
    <w:rsid w:val="00447899"/>
    <w:rsid w:val="00450563"/>
    <w:rsid w:val="004570D9"/>
    <w:rsid w:val="004573A8"/>
    <w:rsid w:val="0046412C"/>
    <w:rsid w:val="004671B1"/>
    <w:rsid w:val="00475D54"/>
    <w:rsid w:val="00475F1E"/>
    <w:rsid w:val="00481DE2"/>
    <w:rsid w:val="00483222"/>
    <w:rsid w:val="004854CC"/>
    <w:rsid w:val="00490505"/>
    <w:rsid w:val="00493FA3"/>
    <w:rsid w:val="004963F9"/>
    <w:rsid w:val="0049734C"/>
    <w:rsid w:val="00497E66"/>
    <w:rsid w:val="004A5F7A"/>
    <w:rsid w:val="004A6C0D"/>
    <w:rsid w:val="004B1040"/>
    <w:rsid w:val="004B134B"/>
    <w:rsid w:val="004B1657"/>
    <w:rsid w:val="004B4AF7"/>
    <w:rsid w:val="004B5612"/>
    <w:rsid w:val="004B6B14"/>
    <w:rsid w:val="004C710A"/>
    <w:rsid w:val="004D6740"/>
    <w:rsid w:val="004E7B82"/>
    <w:rsid w:val="004F05CA"/>
    <w:rsid w:val="004F0BBD"/>
    <w:rsid w:val="004F2BC5"/>
    <w:rsid w:val="004F72AA"/>
    <w:rsid w:val="00500ADE"/>
    <w:rsid w:val="005072CE"/>
    <w:rsid w:val="0051426D"/>
    <w:rsid w:val="00514871"/>
    <w:rsid w:val="00523E3E"/>
    <w:rsid w:val="00531E99"/>
    <w:rsid w:val="00531F21"/>
    <w:rsid w:val="00532DCA"/>
    <w:rsid w:val="0053300B"/>
    <w:rsid w:val="0054029C"/>
    <w:rsid w:val="005434F2"/>
    <w:rsid w:val="005459A9"/>
    <w:rsid w:val="005465C1"/>
    <w:rsid w:val="005479C7"/>
    <w:rsid w:val="00551402"/>
    <w:rsid w:val="00551B7C"/>
    <w:rsid w:val="00557ED8"/>
    <w:rsid w:val="00571B3D"/>
    <w:rsid w:val="005769ED"/>
    <w:rsid w:val="00576CB9"/>
    <w:rsid w:val="00586717"/>
    <w:rsid w:val="00586FF9"/>
    <w:rsid w:val="00590FC4"/>
    <w:rsid w:val="00596318"/>
    <w:rsid w:val="0059659E"/>
    <w:rsid w:val="005A5276"/>
    <w:rsid w:val="005A52C9"/>
    <w:rsid w:val="005B17AB"/>
    <w:rsid w:val="005B1837"/>
    <w:rsid w:val="005B4E8A"/>
    <w:rsid w:val="005C040C"/>
    <w:rsid w:val="005C38BF"/>
    <w:rsid w:val="005C4638"/>
    <w:rsid w:val="005C6E7B"/>
    <w:rsid w:val="005D5BB7"/>
    <w:rsid w:val="005E2278"/>
    <w:rsid w:val="005E492E"/>
    <w:rsid w:val="005E4C01"/>
    <w:rsid w:val="005E5B38"/>
    <w:rsid w:val="005E72D0"/>
    <w:rsid w:val="005F01C1"/>
    <w:rsid w:val="005F034C"/>
    <w:rsid w:val="005F0CE7"/>
    <w:rsid w:val="005F181B"/>
    <w:rsid w:val="005F3D84"/>
    <w:rsid w:val="006005AF"/>
    <w:rsid w:val="00600680"/>
    <w:rsid w:val="006013D3"/>
    <w:rsid w:val="0060197A"/>
    <w:rsid w:val="006033EE"/>
    <w:rsid w:val="0060564D"/>
    <w:rsid w:val="0060680A"/>
    <w:rsid w:val="00611B0E"/>
    <w:rsid w:val="00615633"/>
    <w:rsid w:val="006174E0"/>
    <w:rsid w:val="00624CF4"/>
    <w:rsid w:val="00632835"/>
    <w:rsid w:val="00635B94"/>
    <w:rsid w:val="00635C18"/>
    <w:rsid w:val="00646E97"/>
    <w:rsid w:val="00647251"/>
    <w:rsid w:val="00647A8A"/>
    <w:rsid w:val="00652C41"/>
    <w:rsid w:val="006545C9"/>
    <w:rsid w:val="006559DE"/>
    <w:rsid w:val="006578A8"/>
    <w:rsid w:val="00662176"/>
    <w:rsid w:val="006677C6"/>
    <w:rsid w:val="00672518"/>
    <w:rsid w:val="00672A7F"/>
    <w:rsid w:val="00672FD2"/>
    <w:rsid w:val="0067456E"/>
    <w:rsid w:val="00674856"/>
    <w:rsid w:val="0067704F"/>
    <w:rsid w:val="006771EF"/>
    <w:rsid w:val="006811A5"/>
    <w:rsid w:val="00682432"/>
    <w:rsid w:val="00682B3C"/>
    <w:rsid w:val="006860BA"/>
    <w:rsid w:val="0068614A"/>
    <w:rsid w:val="00686FF9"/>
    <w:rsid w:val="00691F28"/>
    <w:rsid w:val="006A0846"/>
    <w:rsid w:val="006A57CB"/>
    <w:rsid w:val="006A59FF"/>
    <w:rsid w:val="006B0676"/>
    <w:rsid w:val="006B0AAA"/>
    <w:rsid w:val="006C2748"/>
    <w:rsid w:val="006D7203"/>
    <w:rsid w:val="006E5720"/>
    <w:rsid w:val="006E71A0"/>
    <w:rsid w:val="006E77F0"/>
    <w:rsid w:val="006F3327"/>
    <w:rsid w:val="006F7905"/>
    <w:rsid w:val="007000ED"/>
    <w:rsid w:val="007013E5"/>
    <w:rsid w:val="00703ACA"/>
    <w:rsid w:val="0072501A"/>
    <w:rsid w:val="00727767"/>
    <w:rsid w:val="00727EA7"/>
    <w:rsid w:val="00730BA0"/>
    <w:rsid w:val="00730D09"/>
    <w:rsid w:val="00731E66"/>
    <w:rsid w:val="00733355"/>
    <w:rsid w:val="00735682"/>
    <w:rsid w:val="00735C55"/>
    <w:rsid w:val="00736171"/>
    <w:rsid w:val="00736296"/>
    <w:rsid w:val="0073684C"/>
    <w:rsid w:val="0073706C"/>
    <w:rsid w:val="007449F5"/>
    <w:rsid w:val="00744A25"/>
    <w:rsid w:val="00744E6F"/>
    <w:rsid w:val="00745993"/>
    <w:rsid w:val="0075032D"/>
    <w:rsid w:val="00751646"/>
    <w:rsid w:val="00754028"/>
    <w:rsid w:val="00767C51"/>
    <w:rsid w:val="00773FA8"/>
    <w:rsid w:val="00777E1E"/>
    <w:rsid w:val="007873A2"/>
    <w:rsid w:val="00790C5D"/>
    <w:rsid w:val="00792E99"/>
    <w:rsid w:val="007A1AE0"/>
    <w:rsid w:val="007A7949"/>
    <w:rsid w:val="007B2A75"/>
    <w:rsid w:val="007B397B"/>
    <w:rsid w:val="007B454C"/>
    <w:rsid w:val="007C10AF"/>
    <w:rsid w:val="007D6DDC"/>
    <w:rsid w:val="007D71FD"/>
    <w:rsid w:val="007D7821"/>
    <w:rsid w:val="007D7E04"/>
    <w:rsid w:val="007E393E"/>
    <w:rsid w:val="007E603D"/>
    <w:rsid w:val="007F4062"/>
    <w:rsid w:val="007F68F2"/>
    <w:rsid w:val="00800624"/>
    <w:rsid w:val="00800ECF"/>
    <w:rsid w:val="008048C9"/>
    <w:rsid w:val="00804C2D"/>
    <w:rsid w:val="00805336"/>
    <w:rsid w:val="00813E65"/>
    <w:rsid w:val="00815FD0"/>
    <w:rsid w:val="00817C97"/>
    <w:rsid w:val="008237F7"/>
    <w:rsid w:val="008326EA"/>
    <w:rsid w:val="008355C0"/>
    <w:rsid w:val="008369B0"/>
    <w:rsid w:val="00837529"/>
    <w:rsid w:val="00842C8A"/>
    <w:rsid w:val="00845571"/>
    <w:rsid w:val="00845CD3"/>
    <w:rsid w:val="00860782"/>
    <w:rsid w:val="00866545"/>
    <w:rsid w:val="00867DF7"/>
    <w:rsid w:val="00871F38"/>
    <w:rsid w:val="00873522"/>
    <w:rsid w:val="00873A6D"/>
    <w:rsid w:val="00883BC1"/>
    <w:rsid w:val="00890D08"/>
    <w:rsid w:val="00896F0D"/>
    <w:rsid w:val="008A0608"/>
    <w:rsid w:val="008A2D53"/>
    <w:rsid w:val="008A745B"/>
    <w:rsid w:val="008B41A3"/>
    <w:rsid w:val="008C2C60"/>
    <w:rsid w:val="008C3493"/>
    <w:rsid w:val="008D044C"/>
    <w:rsid w:val="008D2D96"/>
    <w:rsid w:val="008D4A21"/>
    <w:rsid w:val="008D652C"/>
    <w:rsid w:val="008E41E8"/>
    <w:rsid w:val="008F4A57"/>
    <w:rsid w:val="008F50BE"/>
    <w:rsid w:val="008F5E09"/>
    <w:rsid w:val="008F69E3"/>
    <w:rsid w:val="008F71E1"/>
    <w:rsid w:val="00900AE2"/>
    <w:rsid w:val="00901A49"/>
    <w:rsid w:val="00903E0F"/>
    <w:rsid w:val="00904023"/>
    <w:rsid w:val="00905ADE"/>
    <w:rsid w:val="00915392"/>
    <w:rsid w:val="00924566"/>
    <w:rsid w:val="009342EE"/>
    <w:rsid w:val="009359D2"/>
    <w:rsid w:val="00936750"/>
    <w:rsid w:val="00941EDF"/>
    <w:rsid w:val="009452C6"/>
    <w:rsid w:val="00946703"/>
    <w:rsid w:val="00952460"/>
    <w:rsid w:val="00953493"/>
    <w:rsid w:val="009565DB"/>
    <w:rsid w:val="009601F5"/>
    <w:rsid w:val="00965A4E"/>
    <w:rsid w:val="009700AB"/>
    <w:rsid w:val="009715C0"/>
    <w:rsid w:val="00972B92"/>
    <w:rsid w:val="00980864"/>
    <w:rsid w:val="00982D5D"/>
    <w:rsid w:val="00996F53"/>
    <w:rsid w:val="009A28AA"/>
    <w:rsid w:val="009B0956"/>
    <w:rsid w:val="009B18AB"/>
    <w:rsid w:val="009B370E"/>
    <w:rsid w:val="009B3AE2"/>
    <w:rsid w:val="009B4A56"/>
    <w:rsid w:val="009B7374"/>
    <w:rsid w:val="009C2D8C"/>
    <w:rsid w:val="009C2F34"/>
    <w:rsid w:val="009C3DB6"/>
    <w:rsid w:val="009C6B1B"/>
    <w:rsid w:val="009D383E"/>
    <w:rsid w:val="009D7903"/>
    <w:rsid w:val="009E094C"/>
    <w:rsid w:val="009E30F2"/>
    <w:rsid w:val="009F2AEF"/>
    <w:rsid w:val="009F4A3E"/>
    <w:rsid w:val="00A062BC"/>
    <w:rsid w:val="00A128E5"/>
    <w:rsid w:val="00A2384D"/>
    <w:rsid w:val="00A238E0"/>
    <w:rsid w:val="00A245C3"/>
    <w:rsid w:val="00A25D7D"/>
    <w:rsid w:val="00A26A79"/>
    <w:rsid w:val="00A30864"/>
    <w:rsid w:val="00A35267"/>
    <w:rsid w:val="00A3600C"/>
    <w:rsid w:val="00A3641F"/>
    <w:rsid w:val="00A50BE0"/>
    <w:rsid w:val="00A57D80"/>
    <w:rsid w:val="00A57FB3"/>
    <w:rsid w:val="00A60539"/>
    <w:rsid w:val="00A61CBA"/>
    <w:rsid w:val="00A62BB2"/>
    <w:rsid w:val="00A634B8"/>
    <w:rsid w:val="00A66F16"/>
    <w:rsid w:val="00A67618"/>
    <w:rsid w:val="00A67820"/>
    <w:rsid w:val="00A7134C"/>
    <w:rsid w:val="00A77445"/>
    <w:rsid w:val="00A908B3"/>
    <w:rsid w:val="00AA0CED"/>
    <w:rsid w:val="00AA62EB"/>
    <w:rsid w:val="00AA64C3"/>
    <w:rsid w:val="00AB3034"/>
    <w:rsid w:val="00AB37BE"/>
    <w:rsid w:val="00AB4317"/>
    <w:rsid w:val="00AB5D7E"/>
    <w:rsid w:val="00AB7070"/>
    <w:rsid w:val="00AC0083"/>
    <w:rsid w:val="00AC1742"/>
    <w:rsid w:val="00AC2412"/>
    <w:rsid w:val="00AC4D3C"/>
    <w:rsid w:val="00AD0431"/>
    <w:rsid w:val="00AD287A"/>
    <w:rsid w:val="00AD2CC2"/>
    <w:rsid w:val="00AD61DC"/>
    <w:rsid w:val="00AE6FAE"/>
    <w:rsid w:val="00AF554B"/>
    <w:rsid w:val="00AF691B"/>
    <w:rsid w:val="00AF73EC"/>
    <w:rsid w:val="00AF7592"/>
    <w:rsid w:val="00B019FE"/>
    <w:rsid w:val="00B038A3"/>
    <w:rsid w:val="00B06FFB"/>
    <w:rsid w:val="00B13AA5"/>
    <w:rsid w:val="00B1457E"/>
    <w:rsid w:val="00B147B8"/>
    <w:rsid w:val="00B14F3E"/>
    <w:rsid w:val="00B16B51"/>
    <w:rsid w:val="00B17EBC"/>
    <w:rsid w:val="00B23643"/>
    <w:rsid w:val="00B349B1"/>
    <w:rsid w:val="00B43204"/>
    <w:rsid w:val="00B44432"/>
    <w:rsid w:val="00B514F6"/>
    <w:rsid w:val="00B52B4D"/>
    <w:rsid w:val="00B553BC"/>
    <w:rsid w:val="00B554FB"/>
    <w:rsid w:val="00B611A8"/>
    <w:rsid w:val="00B6166A"/>
    <w:rsid w:val="00B776CA"/>
    <w:rsid w:val="00B77E6E"/>
    <w:rsid w:val="00B8264E"/>
    <w:rsid w:val="00B8532A"/>
    <w:rsid w:val="00B910B4"/>
    <w:rsid w:val="00B92008"/>
    <w:rsid w:val="00B95B1C"/>
    <w:rsid w:val="00B96DC6"/>
    <w:rsid w:val="00BB04E1"/>
    <w:rsid w:val="00BB47C0"/>
    <w:rsid w:val="00BB7405"/>
    <w:rsid w:val="00BC4FBE"/>
    <w:rsid w:val="00BD0E59"/>
    <w:rsid w:val="00BD36E1"/>
    <w:rsid w:val="00BD6821"/>
    <w:rsid w:val="00BE07DD"/>
    <w:rsid w:val="00BE4455"/>
    <w:rsid w:val="00BE4946"/>
    <w:rsid w:val="00BE60D0"/>
    <w:rsid w:val="00BE6169"/>
    <w:rsid w:val="00BE76E3"/>
    <w:rsid w:val="00BE798D"/>
    <w:rsid w:val="00BF4AE0"/>
    <w:rsid w:val="00C02DD6"/>
    <w:rsid w:val="00C041D1"/>
    <w:rsid w:val="00C055E2"/>
    <w:rsid w:val="00C06058"/>
    <w:rsid w:val="00C07DEC"/>
    <w:rsid w:val="00C1252C"/>
    <w:rsid w:val="00C15B75"/>
    <w:rsid w:val="00C20539"/>
    <w:rsid w:val="00C20D98"/>
    <w:rsid w:val="00C21187"/>
    <w:rsid w:val="00C24F72"/>
    <w:rsid w:val="00C3028F"/>
    <w:rsid w:val="00C31C45"/>
    <w:rsid w:val="00C339CB"/>
    <w:rsid w:val="00C3700E"/>
    <w:rsid w:val="00C438A6"/>
    <w:rsid w:val="00C43A23"/>
    <w:rsid w:val="00C44118"/>
    <w:rsid w:val="00C53352"/>
    <w:rsid w:val="00C572D1"/>
    <w:rsid w:val="00C573D9"/>
    <w:rsid w:val="00C62BD6"/>
    <w:rsid w:val="00C64F06"/>
    <w:rsid w:val="00C75C73"/>
    <w:rsid w:val="00C76328"/>
    <w:rsid w:val="00C808E9"/>
    <w:rsid w:val="00C824B7"/>
    <w:rsid w:val="00C82ADF"/>
    <w:rsid w:val="00C847BE"/>
    <w:rsid w:val="00C90BB5"/>
    <w:rsid w:val="00C92207"/>
    <w:rsid w:val="00C92381"/>
    <w:rsid w:val="00C949F9"/>
    <w:rsid w:val="00C96CE2"/>
    <w:rsid w:val="00C96F87"/>
    <w:rsid w:val="00CA1544"/>
    <w:rsid w:val="00CA3719"/>
    <w:rsid w:val="00CA3A83"/>
    <w:rsid w:val="00CB0881"/>
    <w:rsid w:val="00CB52E1"/>
    <w:rsid w:val="00CB5469"/>
    <w:rsid w:val="00CB7E22"/>
    <w:rsid w:val="00CC082B"/>
    <w:rsid w:val="00CC0F99"/>
    <w:rsid w:val="00CC7774"/>
    <w:rsid w:val="00CD0F4F"/>
    <w:rsid w:val="00CD2A7C"/>
    <w:rsid w:val="00CD6F7E"/>
    <w:rsid w:val="00CD7618"/>
    <w:rsid w:val="00CE5D0E"/>
    <w:rsid w:val="00CF587A"/>
    <w:rsid w:val="00CF6602"/>
    <w:rsid w:val="00D006D1"/>
    <w:rsid w:val="00D06906"/>
    <w:rsid w:val="00D07B13"/>
    <w:rsid w:val="00D07BC0"/>
    <w:rsid w:val="00D16960"/>
    <w:rsid w:val="00D16E41"/>
    <w:rsid w:val="00D23750"/>
    <w:rsid w:val="00D2398C"/>
    <w:rsid w:val="00D251B6"/>
    <w:rsid w:val="00D25B13"/>
    <w:rsid w:val="00D37727"/>
    <w:rsid w:val="00D43791"/>
    <w:rsid w:val="00D472E2"/>
    <w:rsid w:val="00D52930"/>
    <w:rsid w:val="00D541D3"/>
    <w:rsid w:val="00D60F14"/>
    <w:rsid w:val="00D635C8"/>
    <w:rsid w:val="00D66073"/>
    <w:rsid w:val="00D71774"/>
    <w:rsid w:val="00D720B3"/>
    <w:rsid w:val="00D76EB4"/>
    <w:rsid w:val="00D813D9"/>
    <w:rsid w:val="00D829CF"/>
    <w:rsid w:val="00D82DC4"/>
    <w:rsid w:val="00D86F14"/>
    <w:rsid w:val="00D914C9"/>
    <w:rsid w:val="00D97022"/>
    <w:rsid w:val="00DA0061"/>
    <w:rsid w:val="00DA0A56"/>
    <w:rsid w:val="00DA79CA"/>
    <w:rsid w:val="00DB490B"/>
    <w:rsid w:val="00DB51DF"/>
    <w:rsid w:val="00DB6D02"/>
    <w:rsid w:val="00DC0AF5"/>
    <w:rsid w:val="00DD1C95"/>
    <w:rsid w:val="00DD3E0D"/>
    <w:rsid w:val="00DD4279"/>
    <w:rsid w:val="00DD6444"/>
    <w:rsid w:val="00DE4B5E"/>
    <w:rsid w:val="00DE6129"/>
    <w:rsid w:val="00DF0EC9"/>
    <w:rsid w:val="00DF43B1"/>
    <w:rsid w:val="00DF771B"/>
    <w:rsid w:val="00DF7C35"/>
    <w:rsid w:val="00E07706"/>
    <w:rsid w:val="00E10921"/>
    <w:rsid w:val="00E12752"/>
    <w:rsid w:val="00E13E84"/>
    <w:rsid w:val="00E14EA8"/>
    <w:rsid w:val="00E16934"/>
    <w:rsid w:val="00E20DA7"/>
    <w:rsid w:val="00E23A15"/>
    <w:rsid w:val="00E2561B"/>
    <w:rsid w:val="00E35318"/>
    <w:rsid w:val="00E361D2"/>
    <w:rsid w:val="00E45C22"/>
    <w:rsid w:val="00E50B0B"/>
    <w:rsid w:val="00E56C16"/>
    <w:rsid w:val="00E56C59"/>
    <w:rsid w:val="00E62802"/>
    <w:rsid w:val="00E62E65"/>
    <w:rsid w:val="00E63237"/>
    <w:rsid w:val="00E65BA0"/>
    <w:rsid w:val="00E70663"/>
    <w:rsid w:val="00E72644"/>
    <w:rsid w:val="00E75A09"/>
    <w:rsid w:val="00E75C00"/>
    <w:rsid w:val="00E77A0D"/>
    <w:rsid w:val="00E846BD"/>
    <w:rsid w:val="00E87C6D"/>
    <w:rsid w:val="00E928D2"/>
    <w:rsid w:val="00E95D01"/>
    <w:rsid w:val="00E96321"/>
    <w:rsid w:val="00E97AF2"/>
    <w:rsid w:val="00EA2199"/>
    <w:rsid w:val="00EA5571"/>
    <w:rsid w:val="00EA656F"/>
    <w:rsid w:val="00EB08E9"/>
    <w:rsid w:val="00EB359E"/>
    <w:rsid w:val="00EB5E89"/>
    <w:rsid w:val="00EB6E5F"/>
    <w:rsid w:val="00EC5642"/>
    <w:rsid w:val="00ED1764"/>
    <w:rsid w:val="00EF0CF8"/>
    <w:rsid w:val="00EF3C70"/>
    <w:rsid w:val="00EF5E42"/>
    <w:rsid w:val="00F00E2A"/>
    <w:rsid w:val="00F0155B"/>
    <w:rsid w:val="00F01ED5"/>
    <w:rsid w:val="00F03BB8"/>
    <w:rsid w:val="00F03DF4"/>
    <w:rsid w:val="00F04BE2"/>
    <w:rsid w:val="00F05565"/>
    <w:rsid w:val="00F144CB"/>
    <w:rsid w:val="00F155B9"/>
    <w:rsid w:val="00F15AED"/>
    <w:rsid w:val="00F15FAB"/>
    <w:rsid w:val="00F2169C"/>
    <w:rsid w:val="00F42283"/>
    <w:rsid w:val="00F42E3A"/>
    <w:rsid w:val="00F45631"/>
    <w:rsid w:val="00F457AD"/>
    <w:rsid w:val="00F50C5C"/>
    <w:rsid w:val="00F510F9"/>
    <w:rsid w:val="00F62F43"/>
    <w:rsid w:val="00F67688"/>
    <w:rsid w:val="00F813AD"/>
    <w:rsid w:val="00F822F1"/>
    <w:rsid w:val="00F84DCF"/>
    <w:rsid w:val="00F8588B"/>
    <w:rsid w:val="00F867B2"/>
    <w:rsid w:val="00F90ACE"/>
    <w:rsid w:val="00F91E4C"/>
    <w:rsid w:val="00FB793A"/>
    <w:rsid w:val="00FC2E25"/>
    <w:rsid w:val="00FC548D"/>
    <w:rsid w:val="00FD7C7F"/>
    <w:rsid w:val="00FE4524"/>
    <w:rsid w:val="00FE5679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E79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49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49F"/>
    <w:pPr>
      <w:keepNext/>
      <w:keepLines/>
      <w:spacing w:before="120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49F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749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74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4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4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4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4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49F"/>
    <w:pPr>
      <w:ind w:left="720" w:hanging="288"/>
      <w:contextualSpacing/>
    </w:pPr>
    <w:rPr>
      <w:color w:val="44546A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0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0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607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66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073"/>
  </w:style>
  <w:style w:type="character" w:styleId="PageNumber">
    <w:name w:val="page number"/>
    <w:basedOn w:val="DefaultParagraphFont"/>
    <w:uiPriority w:val="99"/>
    <w:semiHidden/>
    <w:unhideWhenUsed/>
    <w:rsid w:val="00D66073"/>
  </w:style>
  <w:style w:type="table" w:styleId="TableGrid">
    <w:name w:val="Table Grid"/>
    <w:basedOn w:val="TableNormal"/>
    <w:uiPriority w:val="39"/>
    <w:rsid w:val="0032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32725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3272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32725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A61CB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A61CB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C564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749F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5749F"/>
    <w:pPr>
      <w:spacing w:before="480" w:line="264" w:lineRule="auto"/>
      <w:outlineLvl w:val="9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5749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5749F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5749F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5749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5749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5749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5749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5749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5749F"/>
    <w:pPr>
      <w:ind w:left="1920"/>
    </w:pPr>
    <w:rPr>
      <w:rFonts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5749F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749F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749F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5749F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49F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49F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49F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49F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749F"/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749F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749F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49F"/>
    <w:pPr>
      <w:numPr>
        <w:ilvl w:val="1"/>
      </w:numPr>
    </w:pPr>
    <w:rPr>
      <w:rFonts w:eastAsiaTheme="majorEastAsia" w:cstheme="majorBidi"/>
      <w:iCs/>
      <w:color w:val="44546A" w:themeColor="text2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5749F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25749F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25749F"/>
    <w:rPr>
      <w:b/>
      <w:i/>
      <w:iCs/>
    </w:rPr>
  </w:style>
  <w:style w:type="paragraph" w:styleId="NoSpacing">
    <w:name w:val="No Spacing"/>
    <w:link w:val="NoSpacingChar"/>
    <w:uiPriority w:val="1"/>
    <w:qFormat/>
    <w:rsid w:val="002574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5749F"/>
  </w:style>
  <w:style w:type="paragraph" w:styleId="Quote">
    <w:name w:val="Quote"/>
    <w:basedOn w:val="Normal"/>
    <w:next w:val="Normal"/>
    <w:link w:val="QuoteChar"/>
    <w:uiPriority w:val="29"/>
    <w:qFormat/>
    <w:rsid w:val="0025749F"/>
    <w:pPr>
      <w:spacing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25749F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49F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49F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25749F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5749F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5749F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5749F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5749F"/>
    <w:rPr>
      <w:b/>
      <w:bCs/>
      <w:caps/>
      <w:smallCaps w:val="0"/>
      <w:color w:val="44546A" w:themeColor="text2"/>
      <w:spacing w:val="10"/>
    </w:rPr>
  </w:style>
  <w:style w:type="paragraph" w:customStyle="1" w:styleId="PersonalName">
    <w:name w:val="Personal Name"/>
    <w:basedOn w:val="Title"/>
    <w:qFormat/>
    <w:rsid w:val="0025749F"/>
    <w:rPr>
      <w:b/>
      <w:caps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rsid w:val="00123F4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23F4F"/>
    <w:pPr>
      <w:spacing w:before="100" w:beforeAutospacing="1" w:after="100" w:afterAutospacing="1"/>
    </w:pPr>
  </w:style>
  <w:style w:type="paragraph" w:customStyle="1" w:styleId="Default">
    <w:name w:val="Default"/>
    <w:rsid w:val="00576CB9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customStyle="1" w:styleId="A0">
    <w:name w:val="A0"/>
    <w:uiPriority w:val="99"/>
    <w:rsid w:val="00576CB9"/>
    <w:rPr>
      <w:rFonts w:cs="Helvetica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2561B"/>
  </w:style>
  <w:style w:type="character" w:styleId="FollowedHyperlink">
    <w:name w:val="FollowedHyperlink"/>
    <w:basedOn w:val="DefaultParagraphFont"/>
    <w:uiPriority w:val="99"/>
    <w:semiHidden/>
    <w:unhideWhenUsed/>
    <w:rsid w:val="000D1BF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D54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7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78B9"/>
    <w:rPr>
      <w:rFonts w:ascii="Courier New" w:eastAsia="Times New Roman" w:hAnsi="Courier New" w:cs="Courier New"/>
      <w:sz w:val="20"/>
      <w:szCs w:val="24"/>
    </w:rPr>
  </w:style>
  <w:style w:type="character" w:customStyle="1" w:styleId="type">
    <w:name w:val="type"/>
    <w:rsid w:val="00C96CE2"/>
  </w:style>
  <w:style w:type="character" w:customStyle="1" w:styleId="articlecitationvolume">
    <w:name w:val="articlecitation_volume"/>
    <w:basedOn w:val="DefaultParagraphFont"/>
    <w:rsid w:val="00C96CE2"/>
  </w:style>
  <w:style w:type="character" w:customStyle="1" w:styleId="articlecitationpages">
    <w:name w:val="articlecitation_pages"/>
    <w:basedOn w:val="DefaultParagraphFont"/>
    <w:rsid w:val="00C96CE2"/>
  </w:style>
  <w:style w:type="table" w:customStyle="1" w:styleId="QQuestionTable">
    <w:name w:val="QQuestionTable"/>
    <w:uiPriority w:val="99"/>
    <w:qFormat/>
    <w:rsid w:val="00D86F14"/>
    <w:pPr>
      <w:spacing w:after="0" w:line="240" w:lineRule="auto"/>
      <w:jc w:val="center"/>
    </w:pPr>
    <w:rPr>
      <w:rFonts w:eastAsiaTheme="minorEastAsia"/>
      <w:sz w:val="20"/>
      <w:szCs w:val="20"/>
      <w:lang w:eastAsia="zh-CN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D86F14"/>
    <w:pPr>
      <w:numPr>
        <w:numId w:val="38"/>
      </w:numPr>
    </w:pPr>
  </w:style>
  <w:style w:type="numbering" w:customStyle="1" w:styleId="Singlepunch">
    <w:name w:val="Single punch"/>
    <w:rsid w:val="00D86F14"/>
    <w:pPr>
      <w:numPr>
        <w:numId w:val="40"/>
      </w:numPr>
    </w:pPr>
  </w:style>
  <w:style w:type="paragraph" w:customStyle="1" w:styleId="QDisplayLogic">
    <w:name w:val="QDisplayLogic"/>
    <w:basedOn w:val="Normal"/>
    <w:qFormat/>
    <w:rsid w:val="00D86F14"/>
    <w:pPr>
      <w:shd w:val="clear" w:color="auto" w:fill="6898BB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2">
    <w:name w:val="H2"/>
    <w:next w:val="Normal"/>
    <w:rsid w:val="00D86F14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customStyle="1" w:styleId="BlockStartLabel">
    <w:name w:val="BlockStartLabel"/>
    <w:basedOn w:val="Normal"/>
    <w:qFormat/>
    <w:rsid w:val="00D86F14"/>
    <w:pPr>
      <w:spacing w:before="120" w:after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D86F14"/>
    <w:pPr>
      <w:spacing w:before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D86F14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qFormat/>
    <w:rsid w:val="00D86F14"/>
    <w:pPr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D86F14"/>
    <w:pPr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F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FC4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3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3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32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edList">
    <w:name w:val="Bulleted List"/>
    <w:basedOn w:val="Normal"/>
    <w:next w:val="Normal"/>
    <w:autoRedefine/>
    <w:uiPriority w:val="7"/>
    <w:qFormat/>
    <w:rsid w:val="004F0BBD"/>
    <w:pPr>
      <w:numPr>
        <w:numId w:val="50"/>
      </w:numPr>
    </w:pPr>
    <w:rPr>
      <w:rFonts w:ascii="Segoe UI" w:hAnsi="Segoe UI"/>
      <w:color w:val="0D0D0D" w:themeColor="text1" w:themeTint="F2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6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3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5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0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78A1F6-AA2F-C84B-8261-B3BF9006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1040</Words>
  <Characters>5204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Slack</dc:creator>
  <cp:keywords/>
  <dc:description/>
  <cp:lastModifiedBy>Kristen Slack</cp:lastModifiedBy>
  <cp:revision>3</cp:revision>
  <cp:lastPrinted>2018-05-11T14:04:00Z</cp:lastPrinted>
  <dcterms:created xsi:type="dcterms:W3CDTF">2020-08-18T20:39:00Z</dcterms:created>
  <dcterms:modified xsi:type="dcterms:W3CDTF">2021-10-29T22:21:00Z</dcterms:modified>
</cp:coreProperties>
</file>